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08" w:rsidRPr="005F4FF0" w:rsidRDefault="009D6C08" w:rsidP="009D6C08">
      <w:pPr>
        <w:pStyle w:val="Heading1"/>
        <w:rPr>
          <w:lang w:val="af-ZA"/>
        </w:rPr>
      </w:pPr>
      <w:bookmarkStart w:id="0" w:name="_Toc339206980"/>
      <w:r w:rsidRPr="005F4FF0">
        <w:rPr>
          <w:lang w:val="af-ZA"/>
        </w:rPr>
        <w:t>Praktiese e-pos</w:t>
      </w:r>
    </w:p>
    <w:p w:rsidR="009D6C08" w:rsidRPr="005F4FF0" w:rsidRDefault="009D6C08" w:rsidP="009D6C08">
      <w:pPr>
        <w:rPr>
          <w:color w:val="FF0000"/>
          <w:lang w:val="af-ZA"/>
        </w:rPr>
      </w:pPr>
      <w:r w:rsidRPr="005F4FF0">
        <w:rPr>
          <w:color w:val="FF0000"/>
          <w:lang w:val="af-ZA"/>
        </w:rPr>
        <w:t>E-posprogrammatuur soos Gmail en Outlook maak nie net die stuur en ontvangs van e-posboodskappe moontlik nie. Hulle bevat ook elemente soos kalenders, kontaklyste, taaklyste en argiewe – wat jou kan help om meer georganiseerd te wees. Die verskillende opsies wat beskikbaar is hang af van die e-posstelsel wat jy gebruik.</w:t>
      </w:r>
    </w:p>
    <w:p w:rsidR="00D00587" w:rsidRPr="005F4FF0" w:rsidRDefault="009D6C08" w:rsidP="00B075F6">
      <w:pPr>
        <w:pStyle w:val="Heading2"/>
        <w:spacing w:before="360"/>
        <w:rPr>
          <w:b/>
          <w:color w:val="auto"/>
          <w:sz w:val="32"/>
          <w:u w:val="dottedHeavy"/>
          <w:lang w:val="af-ZA"/>
        </w:rPr>
      </w:pPr>
      <w:r w:rsidRPr="005F4FF0">
        <w:rPr>
          <w:b/>
          <w:color w:val="auto"/>
          <w:sz w:val="32"/>
          <w:u w:val="dottedHeavy"/>
          <w:lang w:val="af-ZA"/>
        </w:rPr>
        <w:t xml:space="preserve">Skep ’n </w:t>
      </w:r>
      <w:r w:rsidR="00D00587" w:rsidRPr="005F4FF0">
        <w:rPr>
          <w:b/>
          <w:color w:val="auto"/>
          <w:sz w:val="32"/>
          <w:u w:val="dottedHeavy"/>
          <w:lang w:val="af-ZA"/>
        </w:rPr>
        <w:t>Gmail</w:t>
      </w:r>
      <w:r w:rsidRPr="005F4FF0">
        <w:rPr>
          <w:b/>
          <w:color w:val="auto"/>
          <w:sz w:val="32"/>
          <w:u w:val="dottedHeavy"/>
          <w:lang w:val="af-ZA"/>
        </w:rPr>
        <w:t>-rekening</w:t>
      </w:r>
    </w:p>
    <w:p w:rsidR="00D00587" w:rsidRPr="005F4FF0" w:rsidRDefault="00D00587" w:rsidP="00D00587">
      <w:pPr>
        <w:pStyle w:val="ListParagraph"/>
        <w:numPr>
          <w:ilvl w:val="0"/>
          <w:numId w:val="4"/>
        </w:numPr>
        <w:spacing w:after="200" w:line="276" w:lineRule="auto"/>
        <w:rPr>
          <w:lang w:val="af-ZA"/>
        </w:rPr>
      </w:pPr>
      <w:r w:rsidRPr="005F4FF0">
        <w:rPr>
          <w:noProof/>
          <w:lang w:val="en-ZA" w:eastAsia="en-ZA"/>
        </w:rPr>
        <w:drawing>
          <wp:anchor distT="0" distB="0" distL="114300" distR="114300" simplePos="0" relativeHeight="251678720" behindDoc="1" locked="0" layoutInCell="1" allowOverlap="1" wp14:anchorId="2275B93C" wp14:editId="194FFF60">
            <wp:simplePos x="0" y="0"/>
            <wp:positionH relativeFrom="column">
              <wp:posOffset>375090</wp:posOffset>
            </wp:positionH>
            <wp:positionV relativeFrom="paragraph">
              <wp:posOffset>178826</wp:posOffset>
            </wp:positionV>
            <wp:extent cx="5245698" cy="72922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5698" cy="7292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FF0" w:rsidRPr="005F4FF0">
        <w:rPr>
          <w:lang w:val="af-ZA"/>
        </w:rPr>
        <w:t>Stap een:</w:t>
      </w:r>
      <w:r w:rsidRPr="005F4FF0">
        <w:rPr>
          <w:lang w:val="af-ZA"/>
        </w:rPr>
        <w:t xml:space="preserve"> </w:t>
      </w:r>
      <w:r w:rsidR="005F4FF0" w:rsidRPr="005F4FF0">
        <w:rPr>
          <w:lang w:val="af-ZA"/>
        </w:rPr>
        <w:t xml:space="preserve">Klik op </w:t>
      </w:r>
      <w:r w:rsidRPr="005F4FF0">
        <w:rPr>
          <w:b/>
          <w:lang w:val="af-ZA"/>
        </w:rPr>
        <w:t>Create an account</w:t>
      </w:r>
      <w:r w:rsidR="006D687C">
        <w:rPr>
          <w:lang w:val="af-ZA"/>
        </w:rPr>
        <w:t>.</w:t>
      </w:r>
    </w:p>
    <w:p w:rsidR="00D00587" w:rsidRPr="005F4FF0" w:rsidRDefault="00D00587" w:rsidP="00D00587">
      <w:pPr>
        <w:rPr>
          <w:lang w:val="af-ZA"/>
        </w:rPr>
      </w:pPr>
    </w:p>
    <w:p w:rsidR="00D00587" w:rsidRPr="005F4FF0" w:rsidRDefault="00D00587" w:rsidP="00D00587">
      <w:pPr>
        <w:rPr>
          <w:lang w:val="af-ZA"/>
        </w:rPr>
      </w:pPr>
    </w:p>
    <w:p w:rsidR="005F4FF0" w:rsidRPr="005F4FF0" w:rsidRDefault="005F4FF0" w:rsidP="00D00587">
      <w:pPr>
        <w:pStyle w:val="ListParagraph"/>
        <w:numPr>
          <w:ilvl w:val="0"/>
          <w:numId w:val="4"/>
        </w:numPr>
        <w:spacing w:after="200" w:line="276" w:lineRule="auto"/>
        <w:rPr>
          <w:lang w:val="af-ZA"/>
        </w:rPr>
      </w:pPr>
      <w:r w:rsidRPr="005F4FF0">
        <w:rPr>
          <w:lang w:val="af-ZA"/>
        </w:rPr>
        <w:t>Sta</w:t>
      </w:r>
      <w:r w:rsidR="00D00587" w:rsidRPr="005F4FF0">
        <w:rPr>
          <w:lang w:val="af-ZA"/>
        </w:rPr>
        <w:t>p tw</w:t>
      </w:r>
      <w:r w:rsidRPr="005F4FF0">
        <w:rPr>
          <w:lang w:val="af-ZA"/>
        </w:rPr>
        <w:t>ee:</w:t>
      </w:r>
      <w:r w:rsidR="00D00587" w:rsidRPr="005F4FF0">
        <w:rPr>
          <w:lang w:val="af-ZA"/>
        </w:rPr>
        <w:t xml:space="preserve">  </w:t>
      </w:r>
      <w:r w:rsidRPr="005F4FF0">
        <w:rPr>
          <w:lang w:val="af-ZA"/>
        </w:rPr>
        <w:t>Vul alle persoonlike inligting in.</w:t>
      </w:r>
    </w:p>
    <w:p w:rsidR="00D00587" w:rsidRPr="005F4FF0" w:rsidRDefault="005F4FF0" w:rsidP="00D00587">
      <w:pPr>
        <w:pStyle w:val="ListParagraph"/>
        <w:numPr>
          <w:ilvl w:val="0"/>
          <w:numId w:val="4"/>
        </w:numPr>
        <w:spacing w:after="200" w:line="276" w:lineRule="auto"/>
        <w:rPr>
          <w:lang w:val="af-ZA"/>
        </w:rPr>
      </w:pPr>
      <w:r w:rsidRPr="005F4FF0">
        <w:rPr>
          <w:lang w:val="af-ZA"/>
        </w:rPr>
        <w:t>S</w:t>
      </w:r>
      <w:r w:rsidR="00D00587" w:rsidRPr="005F4FF0">
        <w:rPr>
          <w:lang w:val="af-ZA"/>
        </w:rPr>
        <w:t>t</w:t>
      </w:r>
      <w:r w:rsidRPr="005F4FF0">
        <w:rPr>
          <w:lang w:val="af-ZA"/>
        </w:rPr>
        <w:t>a</w:t>
      </w:r>
      <w:r w:rsidR="00D00587" w:rsidRPr="005F4FF0">
        <w:rPr>
          <w:lang w:val="af-ZA"/>
        </w:rPr>
        <w:t xml:space="preserve">p </w:t>
      </w:r>
      <w:r w:rsidRPr="005F4FF0">
        <w:rPr>
          <w:lang w:val="af-ZA"/>
        </w:rPr>
        <w:t>drie</w:t>
      </w:r>
      <w:r w:rsidR="00D00587" w:rsidRPr="005F4FF0">
        <w:rPr>
          <w:lang w:val="af-ZA"/>
        </w:rPr>
        <w:t xml:space="preserve">: </w:t>
      </w:r>
      <w:r w:rsidRPr="005F4FF0">
        <w:rPr>
          <w:lang w:val="af-ZA"/>
        </w:rPr>
        <w:t xml:space="preserve">Voeg </w:t>
      </w:r>
      <w:r w:rsidR="006D687C">
        <w:rPr>
          <w:lang w:val="af-ZA"/>
        </w:rPr>
        <w:t>’</w:t>
      </w:r>
      <w:r w:rsidRPr="005F4FF0">
        <w:rPr>
          <w:lang w:val="af-ZA"/>
        </w:rPr>
        <w:t>n foto by jou e-pos se profiel</w:t>
      </w:r>
      <w:r w:rsidR="006D687C">
        <w:rPr>
          <w:lang w:val="af-ZA"/>
        </w:rPr>
        <w:t xml:space="preserve"> </w:t>
      </w:r>
      <w:r w:rsidRPr="005F4FF0">
        <w:rPr>
          <w:lang w:val="af-ZA"/>
        </w:rPr>
        <w:t>(as jy wil)</w:t>
      </w:r>
      <w:r w:rsidR="00D00587" w:rsidRPr="005F4FF0">
        <w:rPr>
          <w:lang w:val="af-ZA"/>
        </w:rPr>
        <w:t>.</w:t>
      </w:r>
    </w:p>
    <w:p w:rsidR="00FA2D7F" w:rsidRPr="005F4FF0" w:rsidRDefault="005F4FF0" w:rsidP="00F61723">
      <w:pPr>
        <w:rPr>
          <w:lang w:val="af-ZA"/>
        </w:rPr>
      </w:pPr>
      <w:r w:rsidRPr="005F4FF0">
        <w:rPr>
          <w:lang w:val="af-ZA"/>
        </w:rPr>
        <w:t xml:space="preserve">Hierdie take kan uitgevoer word vanaf die </w:t>
      </w:r>
      <w:r w:rsidRPr="00501D8F">
        <w:rPr>
          <w:b/>
          <w:lang w:val="af-ZA"/>
        </w:rPr>
        <w:t>Ho</w:t>
      </w:r>
      <w:r w:rsidR="00FA2D7F" w:rsidRPr="00501D8F">
        <w:rPr>
          <w:b/>
          <w:lang w:val="af-ZA"/>
        </w:rPr>
        <w:t>me</w:t>
      </w:r>
      <w:r w:rsidR="00FA2D7F" w:rsidRPr="005F4FF0">
        <w:rPr>
          <w:lang w:val="af-ZA"/>
        </w:rPr>
        <w:t>-tab in</w:t>
      </w:r>
      <w:r w:rsidR="00D00587" w:rsidRPr="005F4FF0">
        <w:rPr>
          <w:lang w:val="af-ZA"/>
        </w:rPr>
        <w:t xml:space="preserve"> Gmail</w:t>
      </w:r>
      <w:r w:rsidR="006D687C">
        <w:rPr>
          <w:lang w:val="af-ZA"/>
        </w:rPr>
        <w:t>:</w:t>
      </w:r>
    </w:p>
    <w:p w:rsidR="00D00587" w:rsidRPr="005F4FF0" w:rsidRDefault="00D00587" w:rsidP="00F61723">
      <w:pPr>
        <w:rPr>
          <w:lang w:val="af-ZA"/>
        </w:rPr>
      </w:pPr>
      <w:r w:rsidRPr="005F4FF0">
        <w:rPr>
          <w:noProof/>
          <w:lang w:val="en-ZA" w:eastAsia="en-ZA"/>
        </w:rPr>
        <w:drawing>
          <wp:anchor distT="0" distB="0" distL="114300" distR="114300" simplePos="0" relativeHeight="251680768" behindDoc="0" locked="0" layoutInCell="1" allowOverlap="1" wp14:anchorId="2D04D1C7" wp14:editId="2CF09935">
            <wp:simplePos x="0" y="0"/>
            <wp:positionH relativeFrom="column">
              <wp:posOffset>2155971</wp:posOffset>
            </wp:positionH>
            <wp:positionV relativeFrom="paragraph">
              <wp:posOffset>257859</wp:posOffset>
            </wp:positionV>
            <wp:extent cx="685165" cy="749935"/>
            <wp:effectExtent l="0" t="0" r="63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85165" cy="749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FF0">
        <w:rPr>
          <w:noProof/>
          <w:lang w:val="en-ZA" w:eastAsia="en-ZA"/>
        </w:rPr>
        <w:drawing>
          <wp:anchor distT="0" distB="0" distL="114300" distR="114300" simplePos="0" relativeHeight="251679744" behindDoc="0" locked="0" layoutInCell="1" allowOverlap="1" wp14:anchorId="25325EE5" wp14:editId="186F4C76">
            <wp:simplePos x="0" y="0"/>
            <wp:positionH relativeFrom="column">
              <wp:posOffset>1658620</wp:posOffset>
            </wp:positionH>
            <wp:positionV relativeFrom="paragraph">
              <wp:posOffset>269875</wp:posOffset>
            </wp:positionV>
            <wp:extent cx="539115" cy="738505"/>
            <wp:effectExtent l="0" t="0" r="0" b="44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9115" cy="738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FF0">
        <w:rPr>
          <w:noProof/>
          <w:lang w:val="en-ZA" w:eastAsia="en-ZA"/>
        </w:rPr>
        <w:drawing>
          <wp:inline distT="0" distB="0" distL="0" distR="0" wp14:anchorId="00D51979" wp14:editId="0A3ED8D4">
            <wp:extent cx="2731477" cy="720968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30965" cy="720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687C" w:rsidRDefault="006D687C" w:rsidP="00D00587">
      <w:pPr>
        <w:spacing w:after="0"/>
        <w:rPr>
          <w:u w:val="single"/>
          <w:lang w:val="af-ZA"/>
        </w:rPr>
      </w:pPr>
    </w:p>
    <w:p w:rsidR="00D00587" w:rsidRPr="005F4FF0" w:rsidRDefault="005F4FF0" w:rsidP="00D00587">
      <w:pPr>
        <w:spacing w:after="0"/>
        <w:rPr>
          <w:u w:val="single"/>
          <w:lang w:val="af-ZA"/>
        </w:rPr>
      </w:pPr>
      <w:r w:rsidRPr="005F4FF0">
        <w:rPr>
          <w:u w:val="single"/>
          <w:lang w:val="af-ZA"/>
        </w:rPr>
        <w:t>Van links na regs</w:t>
      </w:r>
      <w:r w:rsidR="00D00587" w:rsidRPr="005F4FF0">
        <w:rPr>
          <w:u w:val="single"/>
          <w:lang w:val="af-ZA"/>
        </w:rPr>
        <w:t xml:space="preserve">: </w:t>
      </w:r>
    </w:p>
    <w:p w:rsidR="00415B98" w:rsidRDefault="005F4FF0" w:rsidP="00D00587">
      <w:pPr>
        <w:spacing w:after="0"/>
        <w:rPr>
          <w:lang w:val="af-ZA"/>
        </w:rPr>
      </w:pPr>
      <w:r>
        <w:rPr>
          <w:lang w:val="af-ZA"/>
        </w:rPr>
        <w:t xml:space="preserve">Terug na </w:t>
      </w:r>
      <w:r w:rsidRPr="00415B98">
        <w:rPr>
          <w:i/>
          <w:lang w:val="af-ZA"/>
        </w:rPr>
        <w:t>inbo</w:t>
      </w:r>
      <w:r w:rsidR="00415B98" w:rsidRPr="00415B98">
        <w:rPr>
          <w:i/>
          <w:lang w:val="af-ZA"/>
        </w:rPr>
        <w:t>x</w:t>
      </w:r>
    </w:p>
    <w:p w:rsidR="00D00587" w:rsidRPr="005F4FF0" w:rsidRDefault="00D00587" w:rsidP="00D00587">
      <w:pPr>
        <w:spacing w:after="0"/>
        <w:rPr>
          <w:lang w:val="af-ZA"/>
        </w:rPr>
      </w:pPr>
      <w:r w:rsidRPr="005F4FF0">
        <w:rPr>
          <w:lang w:val="af-ZA"/>
        </w:rPr>
        <w:t>A</w:t>
      </w:r>
      <w:r w:rsidR="005F4FF0">
        <w:rPr>
          <w:lang w:val="af-ZA"/>
        </w:rPr>
        <w:t xml:space="preserve">rgief </w:t>
      </w:r>
    </w:p>
    <w:p w:rsidR="00D00587" w:rsidRPr="005F4FF0" w:rsidRDefault="005F4FF0" w:rsidP="00D00587">
      <w:pPr>
        <w:spacing w:after="0"/>
        <w:rPr>
          <w:lang w:val="af-ZA"/>
        </w:rPr>
      </w:pPr>
      <w:r>
        <w:rPr>
          <w:lang w:val="af-ZA"/>
        </w:rPr>
        <w:t xml:space="preserve">Rapporteer </w:t>
      </w:r>
      <w:r w:rsidRPr="005F4FF0">
        <w:rPr>
          <w:i/>
          <w:lang w:val="af-ZA"/>
        </w:rPr>
        <w:t>spam</w:t>
      </w:r>
    </w:p>
    <w:p w:rsidR="00D00587" w:rsidRPr="005F4FF0" w:rsidRDefault="005F4FF0" w:rsidP="00D00587">
      <w:pPr>
        <w:spacing w:after="0"/>
        <w:rPr>
          <w:lang w:val="af-ZA"/>
        </w:rPr>
      </w:pPr>
      <w:r>
        <w:rPr>
          <w:lang w:val="af-ZA"/>
        </w:rPr>
        <w:t>Wis uit</w:t>
      </w:r>
    </w:p>
    <w:p w:rsidR="00D00587" w:rsidRPr="005F4FF0" w:rsidRDefault="005F4FF0" w:rsidP="00D00587">
      <w:pPr>
        <w:spacing w:after="0"/>
        <w:rPr>
          <w:lang w:val="af-ZA"/>
        </w:rPr>
      </w:pPr>
      <w:r>
        <w:rPr>
          <w:lang w:val="af-ZA"/>
        </w:rPr>
        <w:t>Skuif na</w:t>
      </w:r>
      <w:r w:rsidR="00D00587" w:rsidRPr="005F4FF0">
        <w:rPr>
          <w:lang w:val="af-ZA"/>
        </w:rPr>
        <w:t xml:space="preserve"> – H</w:t>
      </w:r>
      <w:r>
        <w:rPr>
          <w:lang w:val="af-ZA"/>
        </w:rPr>
        <w:t>ier kan jy nuwe leêrgidse skep en jou etikette te bestuur</w:t>
      </w:r>
      <w:r w:rsidR="00D00587" w:rsidRPr="005F4FF0">
        <w:rPr>
          <w:lang w:val="af-ZA"/>
        </w:rPr>
        <w:t>.</w:t>
      </w:r>
    </w:p>
    <w:p w:rsidR="00D00587" w:rsidRPr="005F4FF0" w:rsidRDefault="005F4FF0" w:rsidP="00D00587">
      <w:pPr>
        <w:spacing w:after="0"/>
        <w:rPr>
          <w:lang w:val="af-ZA"/>
        </w:rPr>
      </w:pPr>
      <w:r>
        <w:rPr>
          <w:lang w:val="af-ZA"/>
        </w:rPr>
        <w:t>Etikette</w:t>
      </w:r>
    </w:p>
    <w:p w:rsidR="00D00587" w:rsidRPr="005F4FF0" w:rsidRDefault="005F4FF0" w:rsidP="00D00587">
      <w:pPr>
        <w:spacing w:after="0"/>
        <w:rPr>
          <w:lang w:val="af-ZA"/>
        </w:rPr>
      </w:pPr>
      <w:r>
        <w:rPr>
          <w:lang w:val="af-ZA"/>
        </w:rPr>
        <w:t>Nog meer</w:t>
      </w:r>
      <w:r w:rsidR="00D00587" w:rsidRPr="005F4FF0">
        <w:rPr>
          <w:lang w:val="af-ZA"/>
        </w:rPr>
        <w:t xml:space="preserve"> – </w:t>
      </w:r>
      <w:r>
        <w:rPr>
          <w:lang w:val="af-ZA"/>
        </w:rPr>
        <w:t xml:space="preserve">Merk as ongelees, Voeg </w:t>
      </w:r>
      <w:r w:rsidR="006D687C">
        <w:rPr>
          <w:lang w:val="af-ZA"/>
        </w:rPr>
        <w:t xml:space="preserve">tak </w:t>
      </w:r>
      <w:r>
        <w:rPr>
          <w:lang w:val="af-ZA"/>
        </w:rPr>
        <w:t xml:space="preserve">by, Voeg ster by, Skep </w:t>
      </w:r>
      <w:r w:rsidR="00415B98">
        <w:rPr>
          <w:lang w:val="af-ZA"/>
        </w:rPr>
        <w:t>gebeurtenis</w:t>
      </w:r>
      <w:r w:rsidR="00B35873">
        <w:rPr>
          <w:lang w:val="af-ZA"/>
        </w:rPr>
        <w:t xml:space="preserve"> (</w:t>
      </w:r>
      <w:r w:rsidR="00B35873" w:rsidRPr="00B35873">
        <w:rPr>
          <w:i/>
          <w:lang w:val="af-ZA"/>
        </w:rPr>
        <w:t>event</w:t>
      </w:r>
      <w:r w:rsidR="00B35873">
        <w:rPr>
          <w:lang w:val="af-ZA"/>
        </w:rPr>
        <w:t>)</w:t>
      </w:r>
      <w:r w:rsidR="00415B98">
        <w:rPr>
          <w:lang w:val="af-ZA"/>
        </w:rPr>
        <w:t xml:space="preserve"> en nog meer</w:t>
      </w:r>
      <w:r w:rsidR="00D00587" w:rsidRPr="005F4FF0">
        <w:rPr>
          <w:lang w:val="af-ZA"/>
        </w:rPr>
        <w:t>.</w:t>
      </w:r>
    </w:p>
    <w:p w:rsidR="00D00587" w:rsidRPr="005F4FF0" w:rsidRDefault="00D00587" w:rsidP="00D00587">
      <w:pPr>
        <w:spacing w:after="0"/>
        <w:rPr>
          <w:lang w:val="af-ZA"/>
        </w:rPr>
      </w:pPr>
    </w:p>
    <w:p w:rsidR="00966FBA" w:rsidRPr="005F4FF0" w:rsidRDefault="00415B98" w:rsidP="00966FBA">
      <w:pPr>
        <w:rPr>
          <w:u w:val="single"/>
          <w:lang w:val="af-ZA"/>
        </w:rPr>
      </w:pPr>
      <w:r>
        <w:rPr>
          <w:u w:val="single"/>
          <w:lang w:val="af-ZA"/>
        </w:rPr>
        <w:t>Algemene kenmerke</w:t>
      </w:r>
    </w:p>
    <w:p w:rsidR="00966FBA" w:rsidRPr="005F4FF0" w:rsidRDefault="00415B98" w:rsidP="00966FBA">
      <w:pPr>
        <w:pStyle w:val="ListParagraph"/>
        <w:numPr>
          <w:ilvl w:val="0"/>
          <w:numId w:val="5"/>
        </w:numPr>
        <w:spacing w:after="200" w:line="276" w:lineRule="auto"/>
        <w:rPr>
          <w:lang w:val="af-ZA"/>
        </w:rPr>
      </w:pPr>
      <w:r>
        <w:rPr>
          <w:lang w:val="af-ZA"/>
        </w:rPr>
        <w:t xml:space="preserve">Jy kan </w:t>
      </w:r>
      <w:r w:rsidR="006D687C">
        <w:rPr>
          <w:lang w:val="af-ZA"/>
        </w:rPr>
        <w:t>’</w:t>
      </w:r>
      <w:r>
        <w:rPr>
          <w:lang w:val="af-ZA"/>
        </w:rPr>
        <w:t xml:space="preserve">n nuwe e-pos skep en jou </w:t>
      </w:r>
      <w:r w:rsidRPr="00415B98">
        <w:rPr>
          <w:i/>
          <w:lang w:val="af-ZA"/>
        </w:rPr>
        <w:t>inbox</w:t>
      </w:r>
      <w:r>
        <w:rPr>
          <w:lang w:val="af-ZA"/>
        </w:rPr>
        <w:t xml:space="preserve"> sal steeds sigbaar wees</w:t>
      </w:r>
      <w:r w:rsidR="00966FBA" w:rsidRPr="005F4FF0">
        <w:rPr>
          <w:lang w:val="af-ZA"/>
        </w:rPr>
        <w:t>.</w:t>
      </w:r>
      <w:r w:rsidR="00966FBA" w:rsidRPr="005F4FF0">
        <w:rPr>
          <w:noProof/>
          <w:lang w:val="af-ZA" w:eastAsia="en-ZA"/>
        </w:rPr>
        <w:t xml:space="preserve"> </w:t>
      </w:r>
      <w:r w:rsidR="00966FBA" w:rsidRPr="005F4FF0">
        <w:rPr>
          <w:noProof/>
          <w:lang w:val="en-ZA" w:eastAsia="en-ZA"/>
        </w:rPr>
        <w:drawing>
          <wp:inline distT="0" distB="0" distL="0" distR="0" wp14:anchorId="2810F464" wp14:editId="2D7C6839">
            <wp:extent cx="4984749" cy="1041400"/>
            <wp:effectExtent l="0" t="0" r="6985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88910" cy="1042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6FBA" w:rsidRPr="005F4FF0" w:rsidRDefault="00415B98" w:rsidP="00966FBA">
      <w:pPr>
        <w:pStyle w:val="ListParagraph"/>
        <w:numPr>
          <w:ilvl w:val="0"/>
          <w:numId w:val="5"/>
        </w:numPr>
        <w:spacing w:after="200" w:line="276" w:lineRule="auto"/>
        <w:rPr>
          <w:lang w:val="af-ZA"/>
        </w:rPr>
      </w:pPr>
      <w:r>
        <w:rPr>
          <w:lang w:val="af-ZA"/>
        </w:rPr>
        <w:t xml:space="preserve">Jy kan die voorkoms van Gmail verander deur </w:t>
      </w:r>
      <w:r w:rsidR="006D687C">
        <w:rPr>
          <w:lang w:val="af-ZA"/>
        </w:rPr>
        <w:t>’</w:t>
      </w:r>
      <w:r>
        <w:rPr>
          <w:lang w:val="af-ZA"/>
        </w:rPr>
        <w:t>n tema te kies.</w:t>
      </w:r>
    </w:p>
    <w:p w:rsidR="00966FBA" w:rsidRPr="005F4FF0" w:rsidRDefault="00415B98" w:rsidP="00966FBA">
      <w:pPr>
        <w:pStyle w:val="ListParagraph"/>
        <w:numPr>
          <w:ilvl w:val="0"/>
          <w:numId w:val="5"/>
        </w:numPr>
        <w:spacing w:after="200" w:line="276" w:lineRule="auto"/>
        <w:rPr>
          <w:lang w:val="af-ZA"/>
        </w:rPr>
      </w:pPr>
      <w:r>
        <w:rPr>
          <w:lang w:val="af-ZA"/>
        </w:rPr>
        <w:t>Jy kan sterre en vlaggies gebruik om prioriteit en kategorieë vir jou e-posboodskappe aan te dui.</w:t>
      </w:r>
    </w:p>
    <w:p w:rsidR="00966FBA" w:rsidRPr="005F4FF0" w:rsidRDefault="00415B98" w:rsidP="00966FBA">
      <w:pPr>
        <w:pStyle w:val="ListParagraph"/>
        <w:numPr>
          <w:ilvl w:val="0"/>
          <w:numId w:val="5"/>
        </w:numPr>
        <w:spacing w:after="200" w:line="276" w:lineRule="auto"/>
        <w:rPr>
          <w:lang w:val="af-ZA"/>
        </w:rPr>
      </w:pPr>
      <w:r>
        <w:rPr>
          <w:lang w:val="af-ZA"/>
        </w:rPr>
        <w:t>Jy kan kontakte en e-posse skuif en in</w:t>
      </w:r>
      <w:r w:rsidR="00501D8F">
        <w:rPr>
          <w:lang w:val="af-ZA"/>
        </w:rPr>
        <w:t>voer</w:t>
      </w:r>
      <w:r>
        <w:rPr>
          <w:lang w:val="af-ZA"/>
        </w:rPr>
        <w:t xml:space="preserve"> vanaf enige bestaande e-posrekening.</w:t>
      </w:r>
    </w:p>
    <w:p w:rsidR="00966FBA" w:rsidRPr="005F4FF0" w:rsidRDefault="00415B98" w:rsidP="00966FBA">
      <w:pPr>
        <w:pStyle w:val="ListParagraph"/>
        <w:numPr>
          <w:ilvl w:val="0"/>
          <w:numId w:val="5"/>
        </w:numPr>
        <w:spacing w:after="200" w:line="276" w:lineRule="auto"/>
        <w:rPr>
          <w:lang w:val="af-ZA"/>
        </w:rPr>
      </w:pPr>
      <w:r>
        <w:rPr>
          <w:lang w:val="af-ZA"/>
        </w:rPr>
        <w:t xml:space="preserve">Jy het </w:t>
      </w:r>
      <w:r w:rsidR="00E253D6">
        <w:rPr>
          <w:lang w:val="af-ZA"/>
        </w:rPr>
        <w:t>’</w:t>
      </w:r>
      <w:r>
        <w:rPr>
          <w:lang w:val="af-ZA"/>
        </w:rPr>
        <w:t xml:space="preserve">n </w:t>
      </w:r>
      <w:r w:rsidR="00E253D6">
        <w:rPr>
          <w:lang w:val="af-ZA"/>
        </w:rPr>
        <w:t>groot h</w:t>
      </w:r>
      <w:r>
        <w:rPr>
          <w:lang w:val="af-ZA"/>
        </w:rPr>
        <w:t>oeveelheid gratis stoorplek</w:t>
      </w:r>
      <w:r w:rsidR="00966FBA" w:rsidRPr="005F4FF0">
        <w:rPr>
          <w:lang w:val="af-ZA"/>
        </w:rPr>
        <w:t xml:space="preserve"> (10</w:t>
      </w:r>
      <w:r w:rsidR="00E253D6">
        <w:rPr>
          <w:lang w:val="af-ZA"/>
        </w:rPr>
        <w:t xml:space="preserve"> </w:t>
      </w:r>
      <w:r w:rsidR="00966FBA" w:rsidRPr="005F4FF0">
        <w:rPr>
          <w:lang w:val="af-ZA"/>
        </w:rPr>
        <w:t xml:space="preserve">MB </w:t>
      </w:r>
      <w:r>
        <w:rPr>
          <w:lang w:val="af-ZA"/>
        </w:rPr>
        <w:t>op die oomblik)</w:t>
      </w:r>
      <w:r w:rsidR="00966FBA" w:rsidRPr="005F4FF0">
        <w:rPr>
          <w:lang w:val="af-ZA"/>
        </w:rPr>
        <w:t>.</w:t>
      </w:r>
    </w:p>
    <w:p w:rsidR="00966FBA" w:rsidRPr="005F4FF0" w:rsidRDefault="002A09C2" w:rsidP="00966FBA">
      <w:pPr>
        <w:pStyle w:val="ListParagraph"/>
        <w:numPr>
          <w:ilvl w:val="0"/>
          <w:numId w:val="5"/>
        </w:numPr>
        <w:spacing w:after="200" w:line="276" w:lineRule="auto"/>
        <w:rPr>
          <w:lang w:val="af-ZA"/>
        </w:rPr>
      </w:pPr>
      <w:r>
        <w:rPr>
          <w:lang w:val="af-ZA"/>
        </w:rPr>
        <w:t>Jy kan G</w:t>
      </w:r>
      <w:r w:rsidR="00966FBA" w:rsidRPr="005F4FF0">
        <w:rPr>
          <w:lang w:val="af-ZA"/>
        </w:rPr>
        <w:t xml:space="preserve">oogle search </w:t>
      </w:r>
      <w:r>
        <w:rPr>
          <w:lang w:val="af-ZA"/>
        </w:rPr>
        <w:t xml:space="preserve">gebruik in jou </w:t>
      </w:r>
      <w:r w:rsidR="00966FBA" w:rsidRPr="002A09C2">
        <w:rPr>
          <w:i/>
          <w:lang w:val="af-ZA"/>
        </w:rPr>
        <w:t>inbox</w:t>
      </w:r>
      <w:r w:rsidR="00966FBA" w:rsidRPr="005F4FF0">
        <w:rPr>
          <w:lang w:val="af-ZA"/>
        </w:rPr>
        <w:t>.</w:t>
      </w:r>
    </w:p>
    <w:p w:rsidR="00097911" w:rsidRPr="005F4FF0" w:rsidRDefault="002A09C2" w:rsidP="00966FBA">
      <w:pPr>
        <w:rPr>
          <w:lang w:val="af-ZA"/>
        </w:rPr>
      </w:pPr>
      <w:r>
        <w:rPr>
          <w:lang w:val="af-ZA"/>
        </w:rPr>
        <w:t>Jy kan</w:t>
      </w:r>
      <w:r w:rsidR="00501D8F">
        <w:rPr>
          <w:lang w:val="af-ZA"/>
        </w:rPr>
        <w:t xml:space="preserve"> deur middel van </w:t>
      </w:r>
      <w:r w:rsidRPr="00501D8F">
        <w:rPr>
          <w:i/>
          <w:lang w:val="af-ZA"/>
        </w:rPr>
        <w:t>video</w:t>
      </w:r>
      <w:r>
        <w:rPr>
          <w:lang w:val="af-ZA"/>
        </w:rPr>
        <w:t xml:space="preserve"> </w:t>
      </w:r>
      <w:r w:rsidRPr="002A09C2">
        <w:rPr>
          <w:i/>
          <w:lang w:val="af-ZA"/>
        </w:rPr>
        <w:t>chat</w:t>
      </w:r>
      <w:r>
        <w:rPr>
          <w:lang w:val="af-ZA"/>
        </w:rPr>
        <w:t xml:space="preserve"> met tot 9 mense van jou </w:t>
      </w:r>
      <w:r w:rsidR="00966FBA" w:rsidRPr="002A09C2">
        <w:rPr>
          <w:i/>
          <w:lang w:val="af-ZA"/>
        </w:rPr>
        <w:t>inbox</w:t>
      </w:r>
      <w:r w:rsidR="00E253D6">
        <w:rPr>
          <w:i/>
          <w:lang w:val="af-ZA"/>
        </w:rPr>
        <w:t xml:space="preserve"> </w:t>
      </w:r>
      <w:r w:rsidR="00E253D6">
        <w:rPr>
          <w:lang w:val="af-ZA"/>
        </w:rPr>
        <w:t>gesels</w:t>
      </w:r>
      <w:r w:rsidR="00966FBA" w:rsidRPr="005F4FF0">
        <w:rPr>
          <w:lang w:val="af-ZA"/>
        </w:rPr>
        <w:t>.</w:t>
      </w:r>
      <w:r w:rsidR="006323CC" w:rsidRPr="005F4FF0">
        <w:rPr>
          <w:lang w:val="af-ZA"/>
        </w:rPr>
        <w:t xml:space="preserve"> </w:t>
      </w:r>
      <w:r>
        <w:rPr>
          <w:lang w:val="af-ZA"/>
        </w:rPr>
        <w:t xml:space="preserve">Klik op die </w:t>
      </w:r>
      <w:r w:rsidR="00097911" w:rsidRPr="00501D8F">
        <w:rPr>
          <w:b/>
          <w:lang w:val="af-ZA"/>
        </w:rPr>
        <w:t>New Items</w:t>
      </w:r>
      <w:r w:rsidR="00501D8F">
        <w:rPr>
          <w:lang w:val="af-ZA"/>
        </w:rPr>
        <w:t>-</w:t>
      </w:r>
      <w:r>
        <w:rPr>
          <w:lang w:val="af-ZA"/>
        </w:rPr>
        <w:t xml:space="preserve">opdrag in die </w:t>
      </w:r>
      <w:r w:rsidR="00097911" w:rsidRPr="00501D8F">
        <w:rPr>
          <w:b/>
          <w:lang w:val="af-ZA"/>
        </w:rPr>
        <w:t>New</w:t>
      </w:r>
      <w:r w:rsidR="00501D8F">
        <w:rPr>
          <w:b/>
          <w:lang w:val="af-ZA"/>
        </w:rPr>
        <w:t>-</w:t>
      </w:r>
      <w:r w:rsidR="00097911" w:rsidRPr="005F4FF0">
        <w:rPr>
          <w:lang w:val="af-ZA"/>
        </w:rPr>
        <w:t>gr</w:t>
      </w:r>
      <w:r>
        <w:rPr>
          <w:lang w:val="af-ZA"/>
        </w:rPr>
        <w:t>oep om die verskillende tak</w:t>
      </w:r>
      <w:r w:rsidR="00E253D6">
        <w:rPr>
          <w:lang w:val="af-ZA"/>
        </w:rPr>
        <w:t>e wat jy kan uitvoer te vertoon.</w:t>
      </w:r>
    </w:p>
    <w:p w:rsidR="00FA2D7F" w:rsidRPr="005F4FF0" w:rsidRDefault="009D6C08" w:rsidP="00B075F6">
      <w:pPr>
        <w:pStyle w:val="Heading2"/>
        <w:spacing w:before="360"/>
        <w:rPr>
          <w:b/>
          <w:color w:val="auto"/>
          <w:sz w:val="32"/>
          <w:u w:val="dottedHeavy"/>
          <w:lang w:val="af-ZA"/>
        </w:rPr>
      </w:pPr>
      <w:r w:rsidRPr="005F4FF0">
        <w:rPr>
          <w:b/>
          <w:color w:val="auto"/>
          <w:sz w:val="32"/>
          <w:u w:val="dottedHeavy"/>
          <w:lang w:val="af-ZA"/>
        </w:rPr>
        <w:lastRenderedPageBreak/>
        <w:t>Kalender</w:t>
      </w:r>
      <w:bookmarkEnd w:id="0"/>
    </w:p>
    <w:p w:rsidR="00373BAB" w:rsidRPr="005F4FF0" w:rsidRDefault="00B73B35" w:rsidP="003822E7">
      <w:pPr>
        <w:spacing w:after="200" w:line="276" w:lineRule="auto"/>
        <w:rPr>
          <w:color w:val="FF0000"/>
          <w:lang w:val="af-ZA"/>
        </w:rPr>
      </w:pPr>
      <w:r>
        <w:rPr>
          <w:color w:val="FF0000"/>
          <w:lang w:val="af-ZA"/>
        </w:rPr>
        <w:t>Jy kan jou skedule organiseer en dit deel met die kalender-opsie.</w:t>
      </w:r>
      <w:r w:rsidR="00E253D6">
        <w:rPr>
          <w:color w:val="FF0000"/>
          <w:lang w:val="af-ZA"/>
        </w:rPr>
        <w:t xml:space="preserve"> </w:t>
      </w:r>
      <w:r>
        <w:rPr>
          <w:color w:val="FF0000"/>
          <w:lang w:val="af-ZA"/>
        </w:rPr>
        <w:t>Jy kan ook SMS</w:t>
      </w:r>
      <w:r w:rsidR="00E253D6">
        <w:rPr>
          <w:color w:val="FF0000"/>
          <w:lang w:val="af-ZA"/>
        </w:rPr>
        <w:t>-</w:t>
      </w:r>
      <w:r>
        <w:rPr>
          <w:color w:val="FF0000"/>
          <w:lang w:val="af-ZA"/>
        </w:rPr>
        <w:t xml:space="preserve"> en e-pos</w:t>
      </w:r>
      <w:r w:rsidR="00E253D6">
        <w:rPr>
          <w:color w:val="FF0000"/>
          <w:lang w:val="af-ZA"/>
        </w:rPr>
        <w:t>-</w:t>
      </w:r>
      <w:r w:rsidRPr="00B73B35">
        <w:rPr>
          <w:i/>
          <w:color w:val="FF0000"/>
          <w:lang w:val="af-ZA"/>
        </w:rPr>
        <w:t>reminders</w:t>
      </w:r>
      <w:r>
        <w:rPr>
          <w:i/>
          <w:color w:val="FF0000"/>
          <w:lang w:val="af-ZA"/>
        </w:rPr>
        <w:t xml:space="preserve"> </w:t>
      </w:r>
      <w:r>
        <w:rPr>
          <w:color w:val="FF0000"/>
          <w:lang w:val="af-ZA"/>
        </w:rPr>
        <w:t>stel en jou foon</w:t>
      </w:r>
      <w:r w:rsidR="00E253D6">
        <w:rPr>
          <w:color w:val="FF0000"/>
          <w:lang w:val="af-ZA"/>
        </w:rPr>
        <w:t xml:space="preserve"> </w:t>
      </w:r>
      <w:r>
        <w:rPr>
          <w:color w:val="FF0000"/>
          <w:lang w:val="af-ZA"/>
        </w:rPr>
        <w:t xml:space="preserve">met jou kalender sinkroniseer. Jy kan dan ook </w:t>
      </w:r>
      <w:r w:rsidR="00E253D6">
        <w:rPr>
          <w:color w:val="FF0000"/>
          <w:lang w:val="af-ZA"/>
        </w:rPr>
        <w:t>’</w:t>
      </w:r>
      <w:r>
        <w:rPr>
          <w:color w:val="FF0000"/>
          <w:lang w:val="af-ZA"/>
        </w:rPr>
        <w:t xml:space="preserve">n </w:t>
      </w:r>
      <w:r>
        <w:rPr>
          <w:i/>
          <w:color w:val="FF0000"/>
          <w:lang w:val="af-ZA"/>
        </w:rPr>
        <w:t>read-only</w:t>
      </w:r>
      <w:r w:rsidR="00E253D6">
        <w:rPr>
          <w:i/>
          <w:color w:val="FF0000"/>
          <w:lang w:val="af-ZA"/>
        </w:rPr>
        <w:t>-</w:t>
      </w:r>
      <w:r>
        <w:rPr>
          <w:color w:val="FF0000"/>
          <w:lang w:val="af-ZA"/>
        </w:rPr>
        <w:t>weergawe van jou kalender besigtig. Funksies word die hele tyd aanlyn opgedateer, wat dit nog beter maak om te gebruik.</w:t>
      </w:r>
    </w:p>
    <w:p w:rsidR="003822E7" w:rsidRPr="005F4FF0" w:rsidRDefault="00CD319E" w:rsidP="003822E7">
      <w:pPr>
        <w:spacing w:after="200" w:line="276" w:lineRule="auto"/>
        <w:rPr>
          <w:lang w:val="af-ZA"/>
        </w:rPr>
      </w:pPr>
      <w:r>
        <w:rPr>
          <w:lang w:val="af-ZA"/>
        </w:rPr>
        <w:t xml:space="preserve">Om </w:t>
      </w:r>
      <w:r w:rsidR="00E253D6">
        <w:rPr>
          <w:lang w:val="af-ZA"/>
        </w:rPr>
        <w:t>’</w:t>
      </w:r>
      <w:r>
        <w:rPr>
          <w:lang w:val="af-ZA"/>
        </w:rPr>
        <w:t xml:space="preserve">n gebeurtenis of taak in te lees, klik op die </w:t>
      </w:r>
      <w:r w:rsidR="003822E7" w:rsidRPr="005F4FF0">
        <w:rPr>
          <w:b/>
          <w:lang w:val="af-ZA"/>
        </w:rPr>
        <w:t>Create</w:t>
      </w:r>
      <w:r w:rsidR="00501D8F">
        <w:rPr>
          <w:lang w:val="af-ZA"/>
        </w:rPr>
        <w:t>-</w:t>
      </w:r>
      <w:r>
        <w:rPr>
          <w:lang w:val="af-ZA"/>
        </w:rPr>
        <w:t>knoppie, voeg al die in</w:t>
      </w:r>
      <w:r w:rsidR="00E253D6">
        <w:rPr>
          <w:lang w:val="af-ZA"/>
        </w:rPr>
        <w:t>ligting</w:t>
      </w:r>
      <w:r>
        <w:rPr>
          <w:lang w:val="af-ZA"/>
        </w:rPr>
        <w:t xml:space="preserve"> in (jy kan tot jou gebeurtenisse met kleure merk, bv. huis, skool, werk, ens.) en </w:t>
      </w:r>
      <w:r w:rsidR="00501D8F">
        <w:rPr>
          <w:lang w:val="af-ZA"/>
        </w:rPr>
        <w:t xml:space="preserve">jy kan </w:t>
      </w:r>
      <w:r>
        <w:rPr>
          <w:lang w:val="af-ZA"/>
        </w:rPr>
        <w:t>selfs ander mense toelaat om notas of veranderinge op jou taak/gebeurtenis</w:t>
      </w:r>
      <w:r w:rsidR="00E253D6">
        <w:rPr>
          <w:lang w:val="af-ZA"/>
        </w:rPr>
        <w:t xml:space="preserve"> </w:t>
      </w:r>
      <w:r w:rsidR="00E253D6">
        <w:rPr>
          <w:lang w:val="af-ZA"/>
        </w:rPr>
        <w:t>te maak</w:t>
      </w:r>
      <w:r>
        <w:rPr>
          <w:lang w:val="af-ZA"/>
        </w:rPr>
        <w:t>.</w:t>
      </w:r>
      <w:r w:rsidR="00D62091">
        <w:rPr>
          <w:lang w:val="af-ZA"/>
        </w:rPr>
        <w:t xml:space="preserve"> Jy kan ook </w:t>
      </w:r>
      <w:r w:rsidR="00E253D6">
        <w:rPr>
          <w:lang w:val="af-ZA"/>
        </w:rPr>
        <w:t>’</w:t>
      </w:r>
      <w:r w:rsidR="00D62091">
        <w:rPr>
          <w:lang w:val="af-ZA"/>
        </w:rPr>
        <w:t xml:space="preserve">n vriend se kalender by jou eie kalender voeg of gebeurtenisse en verjaarsdae invoeg vanaf jou kontaktelys. </w:t>
      </w:r>
    </w:p>
    <w:p w:rsidR="00097911" w:rsidRPr="005F4FF0" w:rsidRDefault="00373BAB" w:rsidP="00353973">
      <w:pPr>
        <w:pStyle w:val="BodStudyOpp"/>
        <w:rPr>
          <w:lang w:val="af-ZA"/>
        </w:rPr>
      </w:pPr>
      <w:r w:rsidRPr="005F4FF0">
        <w:rPr>
          <w:noProof/>
          <w:lang w:val="en-ZA" w:eastAsia="en-ZA"/>
        </w:rPr>
        <w:drawing>
          <wp:anchor distT="0" distB="0" distL="114300" distR="114300" simplePos="0" relativeHeight="251682816" behindDoc="1" locked="0" layoutInCell="1" allowOverlap="1" wp14:anchorId="18B72445" wp14:editId="44F726D2">
            <wp:simplePos x="0" y="0"/>
            <wp:positionH relativeFrom="column">
              <wp:posOffset>245745</wp:posOffset>
            </wp:positionH>
            <wp:positionV relativeFrom="paragraph">
              <wp:posOffset>60325</wp:posOffset>
            </wp:positionV>
            <wp:extent cx="1022350" cy="1670050"/>
            <wp:effectExtent l="0" t="0" r="6350" b="6350"/>
            <wp:wrapTight wrapText="bothSides">
              <wp:wrapPolygon edited="0">
                <wp:start x="0" y="0"/>
                <wp:lineTo x="0" y="21436"/>
                <wp:lineTo x="21332" y="21436"/>
                <wp:lineTo x="21332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22350" cy="167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FF0">
        <w:rPr>
          <w:noProof/>
          <w:lang w:val="en-ZA" w:eastAsia="en-ZA"/>
        </w:rPr>
        <w:drawing>
          <wp:anchor distT="0" distB="0" distL="114300" distR="114300" simplePos="0" relativeHeight="251684864" behindDoc="1" locked="0" layoutInCell="1" allowOverlap="1" wp14:anchorId="58992DE0" wp14:editId="0781DBF8">
            <wp:simplePos x="0" y="0"/>
            <wp:positionH relativeFrom="column">
              <wp:posOffset>1420495</wp:posOffset>
            </wp:positionH>
            <wp:positionV relativeFrom="paragraph">
              <wp:posOffset>58420</wp:posOffset>
            </wp:positionV>
            <wp:extent cx="3321050" cy="2184400"/>
            <wp:effectExtent l="0" t="0" r="0" b="6350"/>
            <wp:wrapTight wrapText="bothSides">
              <wp:wrapPolygon edited="0">
                <wp:start x="0" y="0"/>
                <wp:lineTo x="0" y="21474"/>
                <wp:lineTo x="21435" y="21474"/>
                <wp:lineTo x="21435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21050" cy="218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541" w:rsidRPr="005F4FF0">
        <w:rPr>
          <w:noProof/>
          <w:shd w:val="clear" w:color="auto" w:fill="auto"/>
          <w:lang w:val="en-ZA" w:eastAsia="en-ZA"/>
          <w14:ligatures w14:val="standar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E07AA9" wp14:editId="0DCE5667">
                <wp:simplePos x="0" y="0"/>
                <wp:positionH relativeFrom="column">
                  <wp:posOffset>249556</wp:posOffset>
                </wp:positionH>
                <wp:positionV relativeFrom="line">
                  <wp:posOffset>933450</wp:posOffset>
                </wp:positionV>
                <wp:extent cx="45719" cy="400050"/>
                <wp:effectExtent l="19050" t="0" r="31115" b="3810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2CB06C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19.65pt;margin-top:73.5pt;width:3.6pt;height:3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" adj="20366" fillcolor="#5b9bd5 [3204]" strokecolor="#1f4d78 [1604]" strokeweight="1pt">
                <w10:wrap anchory="line"/>
              </v:shape>
            </w:pict>
          </mc:Fallback>
        </mc:AlternateContent>
      </w:r>
    </w:p>
    <w:p w:rsidR="006323CC" w:rsidRPr="005F4FF0" w:rsidRDefault="006323CC" w:rsidP="00353973">
      <w:pPr>
        <w:pStyle w:val="BodStudyOpp"/>
        <w:rPr>
          <w:lang w:val="af-ZA"/>
        </w:rPr>
      </w:pPr>
    </w:p>
    <w:p w:rsidR="006323CC" w:rsidRPr="005F4FF0" w:rsidRDefault="006323CC" w:rsidP="00353973">
      <w:pPr>
        <w:pStyle w:val="BodStudyOpp"/>
        <w:rPr>
          <w:lang w:val="af-ZA"/>
        </w:rPr>
      </w:pPr>
    </w:p>
    <w:p w:rsidR="006323CC" w:rsidRPr="005F4FF0" w:rsidRDefault="006323CC" w:rsidP="00353973">
      <w:pPr>
        <w:pStyle w:val="BodStudyOpp"/>
        <w:rPr>
          <w:lang w:val="af-ZA"/>
        </w:rPr>
      </w:pPr>
    </w:p>
    <w:p w:rsidR="006323CC" w:rsidRPr="005F4FF0" w:rsidRDefault="006323CC" w:rsidP="00353973">
      <w:pPr>
        <w:pStyle w:val="BodStudyOpp"/>
        <w:rPr>
          <w:lang w:val="af-ZA"/>
        </w:rPr>
      </w:pPr>
    </w:p>
    <w:p w:rsidR="00373BAB" w:rsidRPr="005F4FF0" w:rsidRDefault="00373BAB" w:rsidP="00353973">
      <w:pPr>
        <w:pStyle w:val="BodStudyOpp"/>
        <w:rPr>
          <w:lang w:val="af-ZA"/>
        </w:rPr>
      </w:pPr>
    </w:p>
    <w:p w:rsidR="00373BAB" w:rsidRPr="005F4FF0" w:rsidRDefault="00373BAB" w:rsidP="00353973">
      <w:pPr>
        <w:pStyle w:val="BodStudyOpp"/>
        <w:rPr>
          <w:lang w:val="af-ZA"/>
        </w:rPr>
      </w:pPr>
    </w:p>
    <w:p w:rsidR="006323CC" w:rsidRPr="005F4FF0" w:rsidRDefault="006323CC" w:rsidP="00353973">
      <w:pPr>
        <w:pStyle w:val="BodStudyOpp"/>
        <w:rPr>
          <w:lang w:val="af-ZA"/>
        </w:rPr>
      </w:pPr>
    </w:p>
    <w:p w:rsidR="00FA2D7F" w:rsidRPr="005F4FF0" w:rsidRDefault="00FA2D7F">
      <w:pPr>
        <w:rPr>
          <w:lang w:val="af-ZA"/>
        </w:rPr>
      </w:pPr>
    </w:p>
    <w:p w:rsidR="00097911" w:rsidRPr="005F4FF0" w:rsidRDefault="00097911">
      <w:pPr>
        <w:rPr>
          <w:lang w:val="af-ZA"/>
        </w:rPr>
      </w:pPr>
    </w:p>
    <w:p w:rsidR="00373BAB" w:rsidRPr="005F4FF0" w:rsidRDefault="00373BAB">
      <w:pPr>
        <w:rPr>
          <w:b/>
          <w:lang w:val="af-ZA"/>
        </w:rPr>
      </w:pPr>
    </w:p>
    <w:p w:rsidR="007831A1" w:rsidRPr="005F4FF0" w:rsidRDefault="00F960BE" w:rsidP="00740B74">
      <w:pPr>
        <w:pStyle w:val="Heading3"/>
        <w:spacing w:after="240"/>
        <w:rPr>
          <w:b/>
          <w:lang w:val="af-ZA"/>
        </w:rPr>
      </w:pPr>
      <w:r>
        <w:rPr>
          <w:b/>
          <w:lang w:val="af-ZA"/>
        </w:rPr>
        <w:t>Aktiwiteit</w:t>
      </w:r>
    </w:p>
    <w:p w:rsidR="007831A1" w:rsidRPr="005F4FF0" w:rsidRDefault="00F960BE">
      <w:pPr>
        <w:rPr>
          <w:lang w:val="af-ZA"/>
        </w:rPr>
      </w:pPr>
      <w:r>
        <w:rPr>
          <w:lang w:val="af-ZA"/>
        </w:rPr>
        <w:t xml:space="preserve">Teken in op jou </w:t>
      </w:r>
      <w:r w:rsidR="00373BAB" w:rsidRPr="005F4FF0">
        <w:rPr>
          <w:lang w:val="af-ZA"/>
        </w:rPr>
        <w:t>Gmail</w:t>
      </w:r>
      <w:r w:rsidR="00E253D6">
        <w:rPr>
          <w:lang w:val="af-ZA"/>
        </w:rPr>
        <w:t>-</w:t>
      </w:r>
      <w:r>
        <w:rPr>
          <w:lang w:val="af-ZA"/>
        </w:rPr>
        <w:t>rekening en doen die volgende</w:t>
      </w:r>
      <w:r w:rsidR="000E52BB" w:rsidRPr="005F4FF0">
        <w:rPr>
          <w:lang w:val="af-ZA"/>
        </w:rPr>
        <w:t>:</w:t>
      </w:r>
    </w:p>
    <w:p w:rsidR="000E52BB" w:rsidRPr="005F4FF0" w:rsidRDefault="00F960BE" w:rsidP="000E52BB">
      <w:pPr>
        <w:pStyle w:val="ListParagraph"/>
        <w:numPr>
          <w:ilvl w:val="0"/>
          <w:numId w:val="1"/>
        </w:numPr>
        <w:rPr>
          <w:lang w:val="af-ZA"/>
        </w:rPr>
      </w:pPr>
      <w:r>
        <w:rPr>
          <w:lang w:val="af-ZA"/>
        </w:rPr>
        <w:t xml:space="preserve">Voeg </w:t>
      </w:r>
      <w:r w:rsidR="00E253D6">
        <w:rPr>
          <w:lang w:val="af-ZA"/>
        </w:rPr>
        <w:t>’</w:t>
      </w:r>
      <w:r>
        <w:rPr>
          <w:lang w:val="af-ZA"/>
        </w:rPr>
        <w:t xml:space="preserve">n </w:t>
      </w:r>
      <w:r w:rsidR="00501D8F">
        <w:rPr>
          <w:i/>
          <w:lang w:val="af-ZA"/>
        </w:rPr>
        <w:t>reminder</w:t>
      </w:r>
      <w:r>
        <w:rPr>
          <w:lang w:val="af-ZA"/>
        </w:rPr>
        <w:t xml:space="preserve"> van jou ma se verjaarsdag by die kalender.</w:t>
      </w:r>
    </w:p>
    <w:p w:rsidR="000E52BB" w:rsidRPr="005F4FF0" w:rsidRDefault="00F960BE" w:rsidP="000E52BB">
      <w:pPr>
        <w:pStyle w:val="ListParagraph"/>
        <w:numPr>
          <w:ilvl w:val="0"/>
          <w:numId w:val="1"/>
        </w:numPr>
        <w:rPr>
          <w:lang w:val="af-ZA"/>
        </w:rPr>
      </w:pPr>
      <w:r>
        <w:rPr>
          <w:lang w:val="af-ZA"/>
        </w:rPr>
        <w:t xml:space="preserve">Organiseer </w:t>
      </w:r>
      <w:r w:rsidR="00E253D6">
        <w:rPr>
          <w:lang w:val="af-ZA"/>
        </w:rPr>
        <w:t>’</w:t>
      </w:r>
      <w:r>
        <w:rPr>
          <w:lang w:val="af-ZA"/>
        </w:rPr>
        <w:t>n vergadering en voeg gaste by (een van jou vriende).</w:t>
      </w:r>
    </w:p>
    <w:p w:rsidR="000E52BB" w:rsidRPr="005F4FF0" w:rsidRDefault="00F960BE" w:rsidP="000E52BB">
      <w:pPr>
        <w:pStyle w:val="ListParagraph"/>
        <w:numPr>
          <w:ilvl w:val="0"/>
          <w:numId w:val="1"/>
        </w:numPr>
        <w:rPr>
          <w:lang w:val="af-ZA"/>
        </w:rPr>
      </w:pPr>
      <w:r>
        <w:rPr>
          <w:lang w:val="af-ZA"/>
        </w:rPr>
        <w:t>Voltooi jou skedule vir more, deur die kalender te gebruik. Deel (</w:t>
      </w:r>
      <w:r w:rsidRPr="00F960BE">
        <w:rPr>
          <w:i/>
          <w:lang w:val="af-ZA"/>
        </w:rPr>
        <w:t>share</w:t>
      </w:r>
      <w:r>
        <w:rPr>
          <w:lang w:val="af-ZA"/>
        </w:rPr>
        <w:t xml:space="preserve">) hierdie kalender met </w:t>
      </w:r>
      <w:r w:rsidR="00E253D6">
        <w:rPr>
          <w:lang w:val="af-ZA"/>
        </w:rPr>
        <w:t>’</w:t>
      </w:r>
      <w:r>
        <w:rPr>
          <w:lang w:val="af-ZA"/>
        </w:rPr>
        <w:t>n vriend.</w:t>
      </w:r>
    </w:p>
    <w:p w:rsidR="000E52BB" w:rsidRPr="005F4FF0" w:rsidRDefault="00F960BE" w:rsidP="000E52BB">
      <w:pPr>
        <w:pStyle w:val="ListParagraph"/>
        <w:numPr>
          <w:ilvl w:val="0"/>
          <w:numId w:val="1"/>
        </w:numPr>
        <w:rPr>
          <w:lang w:val="af-ZA"/>
        </w:rPr>
      </w:pPr>
      <w:r>
        <w:rPr>
          <w:lang w:val="af-ZA"/>
        </w:rPr>
        <w:t>Bes</w:t>
      </w:r>
      <w:r w:rsidR="00501D8F">
        <w:rPr>
          <w:lang w:val="af-ZA"/>
        </w:rPr>
        <w:t>igtig</w:t>
      </w:r>
      <w:r>
        <w:rPr>
          <w:lang w:val="af-ZA"/>
        </w:rPr>
        <w:t xml:space="preserve"> jou kalender vir die volgende week.</w:t>
      </w:r>
    </w:p>
    <w:p w:rsidR="009D6C08" w:rsidRPr="005F4FF0" w:rsidRDefault="009D6C08">
      <w:pPr>
        <w:rPr>
          <w:rFonts w:asciiTheme="majorHAnsi" w:eastAsiaTheme="majorEastAsia" w:hAnsiTheme="majorHAnsi" w:cstheme="majorBidi"/>
          <w:b/>
          <w:sz w:val="32"/>
          <w:szCs w:val="26"/>
          <w:u w:val="dottedHeavy"/>
          <w:lang w:val="af-ZA"/>
        </w:rPr>
      </w:pPr>
      <w:r w:rsidRPr="005F4FF0">
        <w:rPr>
          <w:b/>
          <w:sz w:val="32"/>
          <w:u w:val="dottedHeavy"/>
          <w:lang w:val="af-ZA"/>
        </w:rPr>
        <w:br w:type="page"/>
      </w:r>
    </w:p>
    <w:p w:rsidR="001B7C91" w:rsidRPr="005F4FF0" w:rsidRDefault="001B7C91" w:rsidP="00B075F6">
      <w:pPr>
        <w:pStyle w:val="Heading2"/>
        <w:spacing w:before="360"/>
        <w:rPr>
          <w:b/>
          <w:color w:val="auto"/>
          <w:sz w:val="32"/>
          <w:u w:val="dottedHeavy"/>
          <w:lang w:val="af-ZA"/>
        </w:rPr>
      </w:pPr>
      <w:r w:rsidRPr="005F4FF0">
        <w:rPr>
          <w:b/>
          <w:color w:val="auto"/>
          <w:sz w:val="32"/>
          <w:u w:val="dottedHeavy"/>
          <w:lang w:val="af-ZA"/>
        </w:rPr>
        <w:lastRenderedPageBreak/>
        <w:t>Ta</w:t>
      </w:r>
      <w:r w:rsidR="009D6C08" w:rsidRPr="005F4FF0">
        <w:rPr>
          <w:b/>
          <w:color w:val="auto"/>
          <w:sz w:val="32"/>
          <w:u w:val="dottedHeavy"/>
          <w:lang w:val="af-ZA"/>
        </w:rPr>
        <w:t>ke</w:t>
      </w:r>
    </w:p>
    <w:p w:rsidR="009D6C08" w:rsidRPr="005F4FF0" w:rsidRDefault="009D6C08" w:rsidP="009D6C08">
      <w:pPr>
        <w:rPr>
          <w:color w:val="FF0000"/>
          <w:lang w:val="af-ZA"/>
        </w:rPr>
      </w:pPr>
      <w:r w:rsidRPr="005F4FF0">
        <w:rPr>
          <w:color w:val="FF0000"/>
          <w:lang w:val="af-ZA"/>
        </w:rPr>
        <w:t>Die ‘tasks’-opsie maak daarvoor voorsiening dat gebruikers take op ’n ‘to-do’-lys kan aanteken om hulle te herinner aan dinge wat hulle moet doen. Hierdie take kan in volgorde van belangrikheid gerangskik word, en hulle kan ge-e-pos of gedruk word, afhangende van die toepassing wat gebruik word. As die take aan ’n teikendatum gekoppel word</w:t>
      </w:r>
      <w:r w:rsidR="00E253D6">
        <w:rPr>
          <w:color w:val="FF0000"/>
          <w:lang w:val="af-ZA"/>
        </w:rPr>
        <w:t>,</w:t>
      </w:r>
      <w:r w:rsidRPr="005F4FF0">
        <w:rPr>
          <w:color w:val="FF0000"/>
          <w:lang w:val="af-ZA"/>
        </w:rPr>
        <w:t xml:space="preserve"> kan ’n gebruiker rekord hou van watter taak volgende gedoen moet word deur die take volgens teikendatums te sorteer.</w:t>
      </w:r>
    </w:p>
    <w:p w:rsidR="00C57062" w:rsidRPr="005F4FF0" w:rsidRDefault="0086530B" w:rsidP="007831A1">
      <w:pPr>
        <w:rPr>
          <w:lang w:val="af-ZA"/>
        </w:rPr>
      </w:pPr>
      <w:r w:rsidRPr="005F4FF0">
        <w:rPr>
          <w:noProof/>
          <w:lang w:val="en-ZA" w:eastAsia="en-ZA"/>
        </w:rPr>
        <w:drawing>
          <wp:anchor distT="0" distB="0" distL="114300" distR="114300" simplePos="0" relativeHeight="251685888" behindDoc="1" locked="0" layoutInCell="1" allowOverlap="1" wp14:anchorId="3FD558F4" wp14:editId="76C25092">
            <wp:simplePos x="0" y="0"/>
            <wp:positionH relativeFrom="column">
              <wp:posOffset>0</wp:posOffset>
            </wp:positionH>
            <wp:positionV relativeFrom="paragraph">
              <wp:posOffset>198755</wp:posOffset>
            </wp:positionV>
            <wp:extent cx="767715" cy="1212850"/>
            <wp:effectExtent l="0" t="0" r="0" b="6350"/>
            <wp:wrapTight wrapText="bothSides">
              <wp:wrapPolygon edited="0">
                <wp:start x="0" y="0"/>
                <wp:lineTo x="0" y="21374"/>
                <wp:lineTo x="20903" y="21374"/>
                <wp:lineTo x="20903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67715" cy="121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88A">
        <w:rPr>
          <w:lang w:val="af-ZA"/>
        </w:rPr>
        <w:t xml:space="preserve">Klik op die </w:t>
      </w:r>
      <w:r w:rsidR="003C44F7" w:rsidRPr="0090788A">
        <w:rPr>
          <w:b/>
          <w:lang w:val="af-ZA"/>
        </w:rPr>
        <w:t>Task</w:t>
      </w:r>
      <w:r w:rsidR="0090788A">
        <w:rPr>
          <w:lang w:val="af-ZA"/>
        </w:rPr>
        <w:t xml:space="preserve">-fasiliteit en klik op </w:t>
      </w:r>
      <w:r w:rsidRPr="005F4FF0">
        <w:rPr>
          <w:b/>
          <w:lang w:val="af-ZA"/>
        </w:rPr>
        <w:t>Actions</w:t>
      </w:r>
      <w:r w:rsidR="003C44F7" w:rsidRPr="005F4FF0">
        <w:rPr>
          <w:lang w:val="af-ZA"/>
        </w:rPr>
        <w:t>:</w:t>
      </w:r>
    </w:p>
    <w:p w:rsidR="001B7C91" w:rsidRPr="005F4FF0" w:rsidRDefault="0086530B">
      <w:pPr>
        <w:rPr>
          <w:lang w:val="af-ZA"/>
        </w:rPr>
      </w:pPr>
      <w:r w:rsidRPr="005F4FF0">
        <w:rPr>
          <w:lang w:val="af-ZA"/>
        </w:rPr>
        <w:t>Al</w:t>
      </w:r>
      <w:r w:rsidR="0090788A">
        <w:rPr>
          <w:lang w:val="af-ZA"/>
        </w:rPr>
        <w:t xml:space="preserve"> die take kan geredigeer, bygevoeg, weggevat, gesorteer, beskou en gedruk word.</w:t>
      </w:r>
    </w:p>
    <w:p w:rsidR="007831A1" w:rsidRPr="005F4FF0" w:rsidRDefault="007831A1">
      <w:pPr>
        <w:rPr>
          <w:lang w:val="af-ZA"/>
        </w:rPr>
      </w:pPr>
    </w:p>
    <w:p w:rsidR="009D6C08" w:rsidRPr="005F4FF0" w:rsidRDefault="009D6C08">
      <w:pPr>
        <w:rPr>
          <w:lang w:val="af-ZA"/>
        </w:rPr>
      </w:pPr>
    </w:p>
    <w:p w:rsidR="009D6C08" w:rsidRPr="005F4FF0" w:rsidRDefault="009D6C08">
      <w:pPr>
        <w:rPr>
          <w:lang w:val="af-ZA"/>
        </w:rPr>
      </w:pPr>
    </w:p>
    <w:p w:rsidR="000E52BB" w:rsidRPr="005F4FF0" w:rsidRDefault="0090788A" w:rsidP="00740B74">
      <w:pPr>
        <w:pStyle w:val="Heading3"/>
        <w:spacing w:after="240"/>
        <w:rPr>
          <w:b/>
          <w:lang w:val="af-ZA"/>
        </w:rPr>
      </w:pPr>
      <w:r>
        <w:rPr>
          <w:b/>
          <w:lang w:val="af-ZA"/>
        </w:rPr>
        <w:t>Aktiwiteit</w:t>
      </w:r>
    </w:p>
    <w:p w:rsidR="000E52BB" w:rsidRPr="005F4FF0" w:rsidRDefault="0086530B" w:rsidP="000E52BB">
      <w:pPr>
        <w:rPr>
          <w:lang w:val="af-ZA"/>
        </w:rPr>
      </w:pPr>
      <w:r w:rsidRPr="005F4FF0">
        <w:rPr>
          <w:lang w:val="af-ZA"/>
        </w:rPr>
        <w:t>G</w:t>
      </w:r>
      <w:r w:rsidR="0090788A">
        <w:rPr>
          <w:lang w:val="af-ZA"/>
        </w:rPr>
        <w:t xml:space="preserve">aan na </w:t>
      </w:r>
      <w:r w:rsidRPr="005F4FF0">
        <w:rPr>
          <w:lang w:val="af-ZA"/>
        </w:rPr>
        <w:t xml:space="preserve">Gmail </w:t>
      </w:r>
      <w:r w:rsidR="0090788A">
        <w:rPr>
          <w:lang w:val="af-ZA"/>
        </w:rPr>
        <w:t>en doen die volgende</w:t>
      </w:r>
      <w:r w:rsidR="000E52BB" w:rsidRPr="005F4FF0">
        <w:rPr>
          <w:lang w:val="af-ZA"/>
        </w:rPr>
        <w:t>:</w:t>
      </w:r>
    </w:p>
    <w:p w:rsidR="000E52BB" w:rsidRPr="005F4FF0" w:rsidRDefault="0090788A" w:rsidP="000E52BB">
      <w:pPr>
        <w:pStyle w:val="ListParagraph"/>
        <w:numPr>
          <w:ilvl w:val="0"/>
          <w:numId w:val="2"/>
        </w:numPr>
        <w:rPr>
          <w:lang w:val="af-ZA"/>
        </w:rPr>
      </w:pPr>
      <w:r>
        <w:rPr>
          <w:lang w:val="af-ZA"/>
        </w:rPr>
        <w:t xml:space="preserve">Voeg al jou toetse en eksamens vir die jaar by jou </w:t>
      </w:r>
      <w:r w:rsidR="000E52BB" w:rsidRPr="005F4FF0">
        <w:rPr>
          <w:lang w:val="af-ZA"/>
        </w:rPr>
        <w:t>‘to-do’</w:t>
      </w:r>
      <w:r w:rsidR="00E253D6">
        <w:rPr>
          <w:lang w:val="af-ZA"/>
        </w:rPr>
        <w:t>-</w:t>
      </w:r>
      <w:r w:rsidR="000E52BB" w:rsidRPr="005F4FF0">
        <w:rPr>
          <w:lang w:val="af-ZA"/>
        </w:rPr>
        <w:t>l</w:t>
      </w:r>
      <w:r>
        <w:rPr>
          <w:lang w:val="af-ZA"/>
        </w:rPr>
        <w:t>ysie en merk as belangrik</w:t>
      </w:r>
      <w:r w:rsidR="000E52BB" w:rsidRPr="005F4FF0">
        <w:rPr>
          <w:lang w:val="af-ZA"/>
        </w:rPr>
        <w:t>.</w:t>
      </w:r>
    </w:p>
    <w:p w:rsidR="0086530B" w:rsidRPr="005F4FF0" w:rsidRDefault="0090788A" w:rsidP="0086530B">
      <w:pPr>
        <w:pStyle w:val="ListParagraph"/>
        <w:numPr>
          <w:ilvl w:val="0"/>
          <w:numId w:val="2"/>
        </w:numPr>
        <w:rPr>
          <w:lang w:val="af-ZA"/>
        </w:rPr>
      </w:pPr>
      <w:r>
        <w:rPr>
          <w:lang w:val="af-ZA"/>
        </w:rPr>
        <w:t>Merk die toetse en eksamens wat verby is as voltooid.</w:t>
      </w:r>
    </w:p>
    <w:p w:rsidR="00F81613" w:rsidRPr="005F4FF0" w:rsidRDefault="00F81613">
      <w:pPr>
        <w:rPr>
          <w:rFonts w:asciiTheme="majorHAnsi" w:eastAsiaTheme="majorEastAsia" w:hAnsiTheme="majorHAnsi" w:cstheme="majorBidi"/>
          <w:b/>
          <w:sz w:val="32"/>
          <w:szCs w:val="26"/>
          <w:u w:val="dottedHeavy"/>
          <w:lang w:val="af-ZA"/>
        </w:rPr>
      </w:pPr>
      <w:bookmarkStart w:id="1" w:name="_Toc339206982"/>
      <w:r w:rsidRPr="005F4FF0">
        <w:rPr>
          <w:b/>
          <w:sz w:val="32"/>
          <w:u w:val="dottedHeavy"/>
          <w:lang w:val="af-ZA"/>
        </w:rPr>
        <w:br w:type="page"/>
      </w:r>
    </w:p>
    <w:p w:rsidR="0022077E" w:rsidRPr="005F4FF0" w:rsidRDefault="00385164" w:rsidP="00B075F6">
      <w:pPr>
        <w:pStyle w:val="Heading2"/>
        <w:spacing w:before="360"/>
        <w:rPr>
          <w:b/>
          <w:color w:val="auto"/>
          <w:sz w:val="32"/>
          <w:u w:val="dottedHeavy"/>
          <w:lang w:val="af-ZA"/>
        </w:rPr>
      </w:pPr>
      <w:r>
        <w:rPr>
          <w:b/>
          <w:color w:val="auto"/>
          <w:sz w:val="32"/>
          <w:u w:val="dottedHeavy"/>
          <w:lang w:val="af-ZA"/>
        </w:rPr>
        <w:lastRenderedPageBreak/>
        <w:t>Kontaktelys</w:t>
      </w:r>
      <w:bookmarkEnd w:id="1"/>
    </w:p>
    <w:p w:rsidR="003822E7" w:rsidRPr="005F4FF0" w:rsidRDefault="009D6C08" w:rsidP="003822E7">
      <w:pPr>
        <w:rPr>
          <w:color w:val="FF0000"/>
          <w:lang w:val="af-ZA"/>
        </w:rPr>
      </w:pPr>
      <w:r w:rsidRPr="005F4FF0">
        <w:rPr>
          <w:color w:val="FF0000"/>
          <w:lang w:val="af-ZA"/>
        </w:rPr>
        <w:t xml:space="preserve">Alle e-postoepassings het ’n adresboek of kontaktelys. </w:t>
      </w:r>
      <w:r w:rsidR="00385164">
        <w:rPr>
          <w:color w:val="FF0000"/>
          <w:lang w:val="af-ZA"/>
        </w:rPr>
        <w:t>Hierdie funksie is waar jy die e-pos</w:t>
      </w:r>
      <w:r w:rsidR="00E253D6">
        <w:rPr>
          <w:color w:val="FF0000"/>
          <w:lang w:val="af-ZA"/>
        </w:rPr>
        <w:t>-</w:t>
      </w:r>
      <w:r w:rsidR="00385164">
        <w:rPr>
          <w:color w:val="FF0000"/>
          <w:lang w:val="af-ZA"/>
        </w:rPr>
        <w:t xml:space="preserve">adresse van mense </w:t>
      </w:r>
      <w:r w:rsidR="00E253D6">
        <w:rPr>
          <w:color w:val="FF0000"/>
          <w:lang w:val="af-ZA"/>
        </w:rPr>
        <w:t xml:space="preserve">aan wie </w:t>
      </w:r>
      <w:r w:rsidR="00385164">
        <w:rPr>
          <w:color w:val="FF0000"/>
          <w:lang w:val="af-ZA"/>
        </w:rPr>
        <w:t xml:space="preserve">jy dalk e-posse wil stuur, sal stoor. </w:t>
      </w:r>
      <w:r w:rsidRPr="005F4FF0">
        <w:rPr>
          <w:color w:val="FF0000"/>
          <w:lang w:val="af-ZA"/>
        </w:rPr>
        <w:t>Wanneer jy ’n e-posboodskap opstel</w:t>
      </w:r>
      <w:r w:rsidR="00E253D6">
        <w:rPr>
          <w:color w:val="FF0000"/>
          <w:lang w:val="af-ZA"/>
        </w:rPr>
        <w:t>,</w:t>
      </w:r>
      <w:r w:rsidRPr="005F4FF0">
        <w:rPr>
          <w:color w:val="FF0000"/>
          <w:lang w:val="af-ZA"/>
        </w:rPr>
        <w:t xml:space="preserve"> kan jy die adres uit jou kontaktelys of adresboek kies, of jy kan dit per</w:t>
      </w:r>
      <w:r w:rsidR="00EE43F3">
        <w:rPr>
          <w:color w:val="FF0000"/>
          <w:lang w:val="af-ZA"/>
        </w:rPr>
        <w:t xml:space="preserve"> </w:t>
      </w:r>
      <w:r w:rsidRPr="005F4FF0">
        <w:rPr>
          <w:color w:val="FF0000"/>
          <w:lang w:val="af-ZA"/>
        </w:rPr>
        <w:t xml:space="preserve">hand intik.  Kontakte kan in groeplyste </w:t>
      </w:r>
      <w:r w:rsidRPr="005F4FF0">
        <w:rPr>
          <w:i/>
          <w:color w:val="FF0000"/>
          <w:lang w:val="af-ZA"/>
        </w:rPr>
        <w:t>(distribution lists)</w:t>
      </w:r>
      <w:r w:rsidRPr="005F4FF0">
        <w:rPr>
          <w:color w:val="FF0000"/>
          <w:lang w:val="af-ZA"/>
        </w:rPr>
        <w:t xml:space="preserve"> gegroepeer word sodat jy dieselfde boodskap aan baie mense kan stuur sonder dat jy elke individuele adres moet byvoeg. </w:t>
      </w:r>
      <w:r w:rsidR="00385164">
        <w:rPr>
          <w:color w:val="FF0000"/>
          <w:lang w:val="af-ZA"/>
        </w:rPr>
        <w:t>Kontakte kan ook vanaf ander toepassings</w:t>
      </w:r>
      <w:r w:rsidR="00E253D6">
        <w:rPr>
          <w:color w:val="FF0000"/>
          <w:lang w:val="af-ZA"/>
        </w:rPr>
        <w:t xml:space="preserve"> </w:t>
      </w:r>
      <w:r w:rsidR="00E253D6">
        <w:rPr>
          <w:color w:val="FF0000"/>
          <w:lang w:val="af-ZA"/>
        </w:rPr>
        <w:t>ingevoer word</w:t>
      </w:r>
      <w:r w:rsidR="00385164">
        <w:rPr>
          <w:color w:val="FF0000"/>
          <w:lang w:val="af-ZA"/>
        </w:rPr>
        <w:t>.</w:t>
      </w:r>
      <w:r w:rsidR="003822E7" w:rsidRPr="005F4FF0">
        <w:rPr>
          <w:color w:val="FF0000"/>
          <w:lang w:val="af-ZA"/>
        </w:rPr>
        <w:t xml:space="preserve"> </w:t>
      </w:r>
    </w:p>
    <w:p w:rsidR="005F32EF" w:rsidRPr="005F4FF0" w:rsidRDefault="00385164" w:rsidP="003822E7">
      <w:pPr>
        <w:rPr>
          <w:lang w:val="af-ZA"/>
        </w:rPr>
      </w:pPr>
      <w:r>
        <w:rPr>
          <w:color w:val="FF0000"/>
          <w:lang w:val="af-ZA"/>
        </w:rPr>
        <w:t xml:space="preserve">Jy kan kontak-inligting sorteer, byvoeg of uitvee, maar </w:t>
      </w:r>
      <w:r w:rsidR="005F32EF" w:rsidRPr="00385164">
        <w:rPr>
          <w:b/>
          <w:color w:val="FF0000"/>
          <w:lang w:val="af-ZA"/>
        </w:rPr>
        <w:t>My Contacts</w:t>
      </w:r>
      <w:r w:rsidR="005F32EF" w:rsidRPr="005F4FF0">
        <w:rPr>
          <w:color w:val="FF0000"/>
          <w:lang w:val="af-ZA"/>
        </w:rPr>
        <w:t xml:space="preserve"> </w:t>
      </w:r>
      <w:r>
        <w:rPr>
          <w:color w:val="FF0000"/>
          <w:lang w:val="af-ZA"/>
        </w:rPr>
        <w:t>bly privaat en word nie met ander gebruikers gedeel nie. Wanneer jy kontakinligting intik, kan jy die ‘</w:t>
      </w:r>
      <w:r w:rsidR="005F32EF" w:rsidRPr="005F4FF0">
        <w:rPr>
          <w:color w:val="FF0000"/>
          <w:lang w:val="af-ZA"/>
        </w:rPr>
        <w:t>auto</w:t>
      </w:r>
      <w:r w:rsidR="00E253D6">
        <w:rPr>
          <w:color w:val="FF0000"/>
          <w:lang w:val="af-ZA"/>
        </w:rPr>
        <w:t xml:space="preserve"> </w:t>
      </w:r>
      <w:r w:rsidR="005F32EF" w:rsidRPr="005F4FF0">
        <w:rPr>
          <w:color w:val="FF0000"/>
          <w:lang w:val="af-ZA"/>
        </w:rPr>
        <w:t>complete</w:t>
      </w:r>
      <w:r>
        <w:rPr>
          <w:color w:val="FF0000"/>
          <w:lang w:val="af-ZA"/>
        </w:rPr>
        <w:t xml:space="preserve">’-funksie in al jou ander </w:t>
      </w:r>
      <w:r w:rsidR="005F32EF" w:rsidRPr="005F4FF0">
        <w:rPr>
          <w:color w:val="FF0000"/>
          <w:lang w:val="af-ZA"/>
        </w:rPr>
        <w:t xml:space="preserve"> </w:t>
      </w:r>
      <w:r w:rsidR="005F32EF" w:rsidRPr="00385164">
        <w:rPr>
          <w:b/>
          <w:color w:val="FF0000"/>
          <w:lang w:val="af-ZA"/>
        </w:rPr>
        <w:t>Google</w:t>
      </w:r>
      <w:r w:rsidR="00E253D6">
        <w:rPr>
          <w:b/>
          <w:color w:val="FF0000"/>
          <w:lang w:val="af-ZA"/>
        </w:rPr>
        <w:t>-</w:t>
      </w:r>
      <w:r>
        <w:rPr>
          <w:color w:val="FF0000"/>
          <w:lang w:val="af-ZA"/>
        </w:rPr>
        <w:t xml:space="preserve">toepassings soos </w:t>
      </w:r>
      <w:r w:rsidR="005F32EF" w:rsidRPr="00385164">
        <w:rPr>
          <w:b/>
          <w:color w:val="FF0000"/>
          <w:lang w:val="af-ZA"/>
        </w:rPr>
        <w:t>Calendar</w:t>
      </w:r>
      <w:r w:rsidR="005F32EF" w:rsidRPr="005F4FF0">
        <w:rPr>
          <w:color w:val="FF0000"/>
          <w:lang w:val="af-ZA"/>
        </w:rPr>
        <w:t xml:space="preserve">, </w:t>
      </w:r>
      <w:r w:rsidR="005F32EF" w:rsidRPr="00385164">
        <w:rPr>
          <w:b/>
          <w:color w:val="FF0000"/>
          <w:lang w:val="af-ZA"/>
        </w:rPr>
        <w:t>Gmail</w:t>
      </w:r>
      <w:r w:rsidR="005F32EF" w:rsidRPr="005F4FF0">
        <w:rPr>
          <w:color w:val="FF0000"/>
          <w:lang w:val="af-ZA"/>
        </w:rPr>
        <w:t xml:space="preserve"> </w:t>
      </w:r>
      <w:r>
        <w:rPr>
          <w:color w:val="FF0000"/>
          <w:lang w:val="af-ZA"/>
        </w:rPr>
        <w:t>en</w:t>
      </w:r>
      <w:r w:rsidR="005F32EF" w:rsidRPr="005F4FF0">
        <w:rPr>
          <w:color w:val="FF0000"/>
          <w:lang w:val="af-ZA"/>
        </w:rPr>
        <w:t xml:space="preserve"> </w:t>
      </w:r>
      <w:r w:rsidR="005F32EF" w:rsidRPr="00385164">
        <w:rPr>
          <w:b/>
          <w:color w:val="FF0000"/>
          <w:lang w:val="af-ZA"/>
        </w:rPr>
        <w:t>Drive</w:t>
      </w:r>
      <w:r w:rsidR="005F32EF" w:rsidRPr="005F4FF0">
        <w:rPr>
          <w:color w:val="FF0000"/>
          <w:lang w:val="af-ZA"/>
        </w:rPr>
        <w:t xml:space="preserve"> </w:t>
      </w:r>
      <w:r>
        <w:rPr>
          <w:color w:val="FF0000"/>
          <w:lang w:val="af-ZA"/>
        </w:rPr>
        <w:t xml:space="preserve">gebruik, wat dan verhoed dat jy al die inligting moet intik elke keer wanneer jy </w:t>
      </w:r>
      <w:r w:rsidR="00E253D6">
        <w:rPr>
          <w:color w:val="FF0000"/>
          <w:lang w:val="af-ZA"/>
        </w:rPr>
        <w:t>’</w:t>
      </w:r>
      <w:r>
        <w:rPr>
          <w:color w:val="FF0000"/>
          <w:lang w:val="af-ZA"/>
        </w:rPr>
        <w:t>n kontak wil byvoeg. Jy kan heelwat kontakte hê (tot en met 25000).</w:t>
      </w:r>
      <w:r w:rsidR="005F32EF" w:rsidRPr="005F4FF0">
        <w:rPr>
          <w:color w:val="FF0000"/>
          <w:lang w:val="af-ZA"/>
        </w:rPr>
        <w:t xml:space="preserve"> </w:t>
      </w:r>
    </w:p>
    <w:p w:rsidR="000B47EF" w:rsidRPr="005F4FF0" w:rsidRDefault="00385164" w:rsidP="0022077E">
      <w:pPr>
        <w:pStyle w:val="BodStudyOpp"/>
        <w:rPr>
          <w:lang w:val="af-ZA"/>
        </w:rPr>
      </w:pPr>
      <w:r>
        <w:rPr>
          <w:lang w:val="af-ZA"/>
        </w:rPr>
        <w:t xml:space="preserve">Klik op </w:t>
      </w:r>
      <w:r w:rsidR="005F32EF" w:rsidRPr="005F4FF0">
        <w:rPr>
          <w:b/>
          <w:lang w:val="af-ZA"/>
        </w:rPr>
        <w:t>Contacts</w:t>
      </w:r>
      <w:r w:rsidR="000B47EF" w:rsidRPr="005F4FF0">
        <w:rPr>
          <w:lang w:val="af-ZA"/>
        </w:rPr>
        <w:t>:</w:t>
      </w:r>
    </w:p>
    <w:p w:rsidR="005F32EF" w:rsidRPr="005F4FF0" w:rsidRDefault="00E0307E" w:rsidP="0022077E">
      <w:pPr>
        <w:pStyle w:val="BodStudyOpp"/>
        <w:rPr>
          <w:lang w:val="af-ZA"/>
        </w:rPr>
      </w:pPr>
      <w:r w:rsidRPr="005F4FF0">
        <w:rPr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 wp14:anchorId="1799D944" wp14:editId="0430D2A9">
            <wp:simplePos x="0" y="0"/>
            <wp:positionH relativeFrom="column">
              <wp:posOffset>-423545</wp:posOffset>
            </wp:positionH>
            <wp:positionV relativeFrom="paragraph">
              <wp:posOffset>36195</wp:posOffset>
            </wp:positionV>
            <wp:extent cx="925830" cy="1083945"/>
            <wp:effectExtent l="0" t="0" r="7620" b="190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25830" cy="1083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2EF" w:rsidRPr="005F4FF0">
        <w:rPr>
          <w:noProof/>
          <w:lang w:val="en-ZA" w:eastAsia="en-ZA"/>
        </w:rPr>
        <w:drawing>
          <wp:anchor distT="0" distB="0" distL="114300" distR="114300" simplePos="0" relativeHeight="251686912" behindDoc="1" locked="0" layoutInCell="1" allowOverlap="1" wp14:anchorId="600E3F69" wp14:editId="1DA38AD2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758315" cy="873125"/>
            <wp:effectExtent l="0" t="0" r="0" b="3175"/>
            <wp:wrapTight wrapText="bothSides">
              <wp:wrapPolygon edited="0">
                <wp:start x="0" y="0"/>
                <wp:lineTo x="0" y="21207"/>
                <wp:lineTo x="21296" y="21207"/>
                <wp:lineTo x="21296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58315" cy="87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FF0">
        <w:rPr>
          <w:lang w:val="af-ZA"/>
        </w:rPr>
        <w:tab/>
      </w:r>
      <w:r w:rsidRPr="005F4FF0">
        <w:rPr>
          <w:lang w:val="af-ZA"/>
        </w:rPr>
        <w:tab/>
      </w:r>
      <w:r w:rsidR="003A1F91">
        <w:rPr>
          <w:lang w:val="af-ZA"/>
        </w:rPr>
        <w:t>Jy kan alle kontakte byvoeg en bestuur.</w:t>
      </w:r>
    </w:p>
    <w:p w:rsidR="000B47EF" w:rsidRPr="005F4FF0" w:rsidRDefault="000B47EF" w:rsidP="0022077E">
      <w:pPr>
        <w:pStyle w:val="BodStudyOpp"/>
        <w:rPr>
          <w:lang w:val="af-ZA"/>
        </w:rPr>
      </w:pPr>
    </w:p>
    <w:p w:rsidR="005F32EF" w:rsidRPr="005F4FF0" w:rsidRDefault="005F32EF" w:rsidP="0022077E">
      <w:pPr>
        <w:pStyle w:val="BodStudyOpp"/>
        <w:rPr>
          <w:lang w:val="af-ZA"/>
        </w:rPr>
      </w:pPr>
    </w:p>
    <w:p w:rsidR="005F32EF" w:rsidRPr="005F4FF0" w:rsidRDefault="005F32EF" w:rsidP="0022077E">
      <w:pPr>
        <w:pStyle w:val="BodStudyOpp"/>
        <w:rPr>
          <w:lang w:val="af-ZA"/>
        </w:rPr>
      </w:pPr>
    </w:p>
    <w:p w:rsidR="005F32EF" w:rsidRPr="005F4FF0" w:rsidRDefault="005F32EF" w:rsidP="0022077E">
      <w:pPr>
        <w:pStyle w:val="BodStudyOpp"/>
        <w:rPr>
          <w:lang w:val="af-ZA"/>
        </w:rPr>
      </w:pPr>
    </w:p>
    <w:p w:rsidR="005F32EF" w:rsidRPr="005F4FF0" w:rsidRDefault="005F32EF" w:rsidP="0022077E">
      <w:pPr>
        <w:pStyle w:val="BodStudyOpp"/>
        <w:rPr>
          <w:lang w:val="af-ZA"/>
        </w:rPr>
      </w:pPr>
    </w:p>
    <w:p w:rsidR="005F32EF" w:rsidRPr="005F4FF0" w:rsidRDefault="003A1F91" w:rsidP="0022077E">
      <w:pPr>
        <w:pStyle w:val="BodStudyOpp"/>
        <w:rPr>
          <w:lang w:val="af-ZA"/>
        </w:rPr>
      </w:pPr>
      <w:r>
        <w:rPr>
          <w:lang w:val="af-ZA"/>
        </w:rPr>
        <w:t xml:space="preserve">Wanneer jy </w:t>
      </w:r>
      <w:r w:rsidR="00E253D6">
        <w:rPr>
          <w:lang w:val="af-ZA"/>
        </w:rPr>
        <w:t>’</w:t>
      </w:r>
      <w:r>
        <w:rPr>
          <w:lang w:val="af-ZA"/>
        </w:rPr>
        <w:t>n kontak byvoeg</w:t>
      </w:r>
      <w:r w:rsidR="00E253D6">
        <w:rPr>
          <w:lang w:val="af-ZA"/>
        </w:rPr>
        <w:t>,</w:t>
      </w:r>
      <w:r>
        <w:rPr>
          <w:lang w:val="af-ZA"/>
        </w:rPr>
        <w:t xml:space="preserve"> kan jy die volgende in</w:t>
      </w:r>
      <w:r w:rsidR="00E253D6">
        <w:rPr>
          <w:lang w:val="af-ZA"/>
        </w:rPr>
        <w:t>ligting</w:t>
      </w:r>
      <w:r>
        <w:rPr>
          <w:lang w:val="af-ZA"/>
        </w:rPr>
        <w:t xml:space="preserve"> invul:</w:t>
      </w:r>
    </w:p>
    <w:p w:rsidR="00E0307E" w:rsidRPr="005F4FF0" w:rsidRDefault="00E0307E" w:rsidP="0022077E">
      <w:pPr>
        <w:pStyle w:val="BodStudyOpp"/>
        <w:rPr>
          <w:lang w:val="af-ZA"/>
        </w:rPr>
      </w:pPr>
      <w:r w:rsidRPr="005F4FF0">
        <w:rPr>
          <w:noProof/>
          <w:lang w:val="en-ZA" w:eastAsia="en-ZA"/>
        </w:rPr>
        <w:drawing>
          <wp:inline distT="0" distB="0" distL="0" distR="0" wp14:anchorId="26114E71" wp14:editId="00FB08B7">
            <wp:extent cx="4185138" cy="1799492"/>
            <wp:effectExtent l="0" t="0" r="635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84354" cy="179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32EF" w:rsidRPr="005F4FF0" w:rsidRDefault="008A6AFD" w:rsidP="0022077E">
      <w:pPr>
        <w:pStyle w:val="BodStudyOpp"/>
        <w:rPr>
          <w:lang w:val="af-ZA"/>
        </w:rPr>
      </w:pPr>
      <w:r>
        <w:rPr>
          <w:lang w:val="af-ZA"/>
        </w:rPr>
        <w:t xml:space="preserve">Jy kan ook hierdie kontak by </w:t>
      </w:r>
      <w:r w:rsidR="00E253D6">
        <w:rPr>
          <w:lang w:val="af-ZA"/>
        </w:rPr>
        <w:t>’</w:t>
      </w:r>
      <w:r>
        <w:rPr>
          <w:lang w:val="af-ZA"/>
        </w:rPr>
        <w:t xml:space="preserve">n spesifieke groep voeg, </w:t>
      </w:r>
      <w:r w:rsidR="00E253D6">
        <w:rPr>
          <w:lang w:val="af-ZA"/>
        </w:rPr>
        <w:t>’</w:t>
      </w:r>
      <w:r>
        <w:rPr>
          <w:lang w:val="af-ZA"/>
        </w:rPr>
        <w:t>n foto bysit en ander persoonlike in</w:t>
      </w:r>
      <w:r w:rsidR="00E253D6">
        <w:rPr>
          <w:lang w:val="af-ZA"/>
        </w:rPr>
        <w:t>ligting</w:t>
      </w:r>
      <w:r>
        <w:rPr>
          <w:lang w:val="af-ZA"/>
        </w:rPr>
        <w:t xml:space="preserve"> soos verjaarsdae, </w:t>
      </w:r>
      <w:r w:rsidR="00E253D6">
        <w:rPr>
          <w:lang w:val="af-ZA"/>
        </w:rPr>
        <w:t>’</w:t>
      </w:r>
      <w:r>
        <w:rPr>
          <w:lang w:val="af-ZA"/>
        </w:rPr>
        <w:t xml:space="preserve">n web-adres vir </w:t>
      </w:r>
      <w:r w:rsidR="00E253D6">
        <w:rPr>
          <w:lang w:val="af-ZA"/>
        </w:rPr>
        <w:t>’</w:t>
      </w:r>
      <w:r>
        <w:rPr>
          <w:lang w:val="af-ZA"/>
        </w:rPr>
        <w:t xml:space="preserve">n webblad of </w:t>
      </w:r>
      <w:r w:rsidRPr="00E253D6">
        <w:rPr>
          <w:i/>
          <w:lang w:val="af-ZA"/>
        </w:rPr>
        <w:t>blog</w:t>
      </w:r>
      <w:r w:rsidR="00E253D6">
        <w:rPr>
          <w:lang w:val="af-ZA"/>
        </w:rPr>
        <w:t xml:space="preserve">, </w:t>
      </w:r>
      <w:r w:rsidR="00E7016E">
        <w:rPr>
          <w:lang w:val="af-ZA"/>
        </w:rPr>
        <w:t>e</w:t>
      </w:r>
      <w:r w:rsidR="00EE43F3">
        <w:rPr>
          <w:lang w:val="af-ZA"/>
        </w:rPr>
        <w:t>n notas byvoeg.</w:t>
      </w:r>
    </w:p>
    <w:p w:rsidR="000E52BB" w:rsidRPr="005F4FF0" w:rsidRDefault="00E7016E" w:rsidP="00740B74">
      <w:pPr>
        <w:pStyle w:val="Heading3"/>
        <w:spacing w:after="240"/>
        <w:rPr>
          <w:b/>
          <w:lang w:val="af-ZA"/>
        </w:rPr>
      </w:pPr>
      <w:r>
        <w:rPr>
          <w:b/>
          <w:lang w:val="af-ZA"/>
        </w:rPr>
        <w:t>Aktiwiteit</w:t>
      </w:r>
    </w:p>
    <w:p w:rsidR="004C17D5" w:rsidRPr="005F4FF0" w:rsidRDefault="00E7016E" w:rsidP="004C17D5">
      <w:pPr>
        <w:rPr>
          <w:lang w:val="af-ZA"/>
        </w:rPr>
      </w:pPr>
      <w:r>
        <w:rPr>
          <w:lang w:val="af-ZA"/>
        </w:rPr>
        <w:t xml:space="preserve">Maak </w:t>
      </w:r>
      <w:r w:rsidR="00E0307E" w:rsidRPr="00E7016E">
        <w:rPr>
          <w:b/>
          <w:lang w:val="af-ZA"/>
        </w:rPr>
        <w:t>Gmail Contacts</w:t>
      </w:r>
      <w:r w:rsidR="00E0307E" w:rsidRPr="005F4FF0">
        <w:rPr>
          <w:lang w:val="af-ZA"/>
        </w:rPr>
        <w:t xml:space="preserve"> </w:t>
      </w:r>
      <w:r>
        <w:rPr>
          <w:lang w:val="af-ZA"/>
        </w:rPr>
        <w:t>oop en doen die volgende</w:t>
      </w:r>
      <w:r w:rsidR="004C17D5" w:rsidRPr="005F4FF0">
        <w:rPr>
          <w:lang w:val="af-ZA"/>
        </w:rPr>
        <w:t>:</w:t>
      </w:r>
    </w:p>
    <w:p w:rsidR="004C17D5" w:rsidRPr="005F4FF0" w:rsidRDefault="00E7016E" w:rsidP="004C17D5">
      <w:pPr>
        <w:pStyle w:val="ListParagraph"/>
        <w:numPr>
          <w:ilvl w:val="0"/>
          <w:numId w:val="3"/>
        </w:numPr>
        <w:rPr>
          <w:lang w:val="af-ZA"/>
        </w:rPr>
      </w:pPr>
      <w:r>
        <w:rPr>
          <w:lang w:val="af-ZA"/>
        </w:rPr>
        <w:t xml:space="preserve">Voeg </w:t>
      </w:r>
      <w:r w:rsidR="00E253D6">
        <w:rPr>
          <w:lang w:val="af-ZA"/>
        </w:rPr>
        <w:t>’</w:t>
      </w:r>
      <w:r>
        <w:rPr>
          <w:lang w:val="af-ZA"/>
        </w:rPr>
        <w:t>n persoon en haar/sy kontakbesonderhede by jou kontaktelys.</w:t>
      </w:r>
    </w:p>
    <w:p w:rsidR="004C17D5" w:rsidRPr="005F4FF0" w:rsidRDefault="00E7016E" w:rsidP="004C17D5">
      <w:pPr>
        <w:pStyle w:val="ListParagraph"/>
        <w:numPr>
          <w:ilvl w:val="0"/>
          <w:numId w:val="3"/>
        </w:numPr>
        <w:rPr>
          <w:lang w:val="af-ZA"/>
        </w:rPr>
      </w:pPr>
      <w:r>
        <w:rPr>
          <w:lang w:val="af-ZA"/>
        </w:rPr>
        <w:t xml:space="preserve">Skep </w:t>
      </w:r>
      <w:r w:rsidR="00E253D6">
        <w:rPr>
          <w:lang w:val="af-ZA"/>
        </w:rPr>
        <w:t>’</w:t>
      </w:r>
      <w:r>
        <w:rPr>
          <w:lang w:val="af-ZA"/>
        </w:rPr>
        <w:t xml:space="preserve">n kontaktegroep wat al jou naaste vriende bevat en stuur </w:t>
      </w:r>
      <w:r w:rsidR="00E253D6">
        <w:rPr>
          <w:lang w:val="af-ZA"/>
        </w:rPr>
        <w:t>’</w:t>
      </w:r>
      <w:r>
        <w:rPr>
          <w:lang w:val="af-ZA"/>
        </w:rPr>
        <w:t xml:space="preserve">n uitnodiging vir </w:t>
      </w:r>
      <w:r w:rsidR="00E253D6">
        <w:rPr>
          <w:lang w:val="af-ZA"/>
        </w:rPr>
        <w:t>’</w:t>
      </w:r>
      <w:r>
        <w:rPr>
          <w:lang w:val="af-ZA"/>
        </w:rPr>
        <w:t>n partytjie (</w:t>
      </w:r>
      <w:r w:rsidRPr="00E7016E">
        <w:rPr>
          <w:i/>
          <w:lang w:val="af-ZA"/>
        </w:rPr>
        <w:t>meeting request</w:t>
      </w:r>
      <w:r>
        <w:rPr>
          <w:lang w:val="af-ZA"/>
        </w:rPr>
        <w:t>) na die groep.</w:t>
      </w:r>
    </w:p>
    <w:p w:rsidR="004C17D5" w:rsidRPr="005F4FF0" w:rsidRDefault="004C17D5" w:rsidP="004C17D5">
      <w:pPr>
        <w:pStyle w:val="ListParagraph"/>
        <w:numPr>
          <w:ilvl w:val="0"/>
          <w:numId w:val="3"/>
        </w:numPr>
        <w:rPr>
          <w:lang w:val="af-ZA"/>
        </w:rPr>
      </w:pPr>
      <w:r w:rsidRPr="005F4FF0">
        <w:rPr>
          <w:lang w:val="af-ZA"/>
        </w:rPr>
        <w:t>S</w:t>
      </w:r>
      <w:r w:rsidR="00E7016E">
        <w:rPr>
          <w:lang w:val="af-ZA"/>
        </w:rPr>
        <w:t xml:space="preserve">tuur die kontakdetails van een van jou kontakte na </w:t>
      </w:r>
      <w:r w:rsidR="00E253D6">
        <w:rPr>
          <w:lang w:val="af-ZA"/>
        </w:rPr>
        <w:t>’</w:t>
      </w:r>
      <w:r w:rsidR="00E7016E">
        <w:rPr>
          <w:lang w:val="af-ZA"/>
        </w:rPr>
        <w:t xml:space="preserve">n vriend deur die </w:t>
      </w:r>
      <w:r w:rsidR="00E7016E" w:rsidRPr="009D7C27">
        <w:rPr>
          <w:i/>
          <w:lang w:val="af-ZA"/>
        </w:rPr>
        <w:t>export</w:t>
      </w:r>
      <w:r w:rsidR="00E7016E">
        <w:rPr>
          <w:lang w:val="af-ZA"/>
        </w:rPr>
        <w:t>-funksie te gebruik.</w:t>
      </w:r>
    </w:p>
    <w:p w:rsidR="00B55B4A" w:rsidRPr="005F4FF0" w:rsidRDefault="00E7016E" w:rsidP="003822E7">
      <w:pPr>
        <w:pStyle w:val="ListParagraph"/>
        <w:numPr>
          <w:ilvl w:val="0"/>
          <w:numId w:val="3"/>
        </w:numPr>
        <w:rPr>
          <w:rFonts w:asciiTheme="majorHAnsi" w:eastAsiaTheme="majorEastAsia" w:hAnsiTheme="majorHAnsi" w:cstheme="majorBidi"/>
          <w:sz w:val="26"/>
          <w:szCs w:val="26"/>
          <w:lang w:val="af-ZA"/>
        </w:rPr>
      </w:pPr>
      <w:r>
        <w:rPr>
          <w:lang w:val="af-ZA"/>
        </w:rPr>
        <w:t xml:space="preserve">Gebruik die </w:t>
      </w:r>
      <w:r w:rsidR="001051B0" w:rsidRPr="00C1559C">
        <w:rPr>
          <w:i/>
          <w:lang w:val="af-ZA"/>
        </w:rPr>
        <w:t>mail merge</w:t>
      </w:r>
      <w:r w:rsidR="00C1559C">
        <w:rPr>
          <w:lang w:val="af-ZA"/>
        </w:rPr>
        <w:t xml:space="preserve">-fasiliteit en stuur e-posuitnodigings vir </w:t>
      </w:r>
      <w:r w:rsidR="00E253D6">
        <w:rPr>
          <w:lang w:val="af-ZA"/>
        </w:rPr>
        <w:t>’</w:t>
      </w:r>
      <w:r w:rsidR="00C1559C">
        <w:rPr>
          <w:lang w:val="af-ZA"/>
        </w:rPr>
        <w:t xml:space="preserve">n partytjie aan al jou vriende. </w:t>
      </w:r>
      <w:bookmarkStart w:id="2" w:name="_Toc339206983"/>
    </w:p>
    <w:p w:rsidR="00250018" w:rsidRPr="005F4FF0" w:rsidRDefault="00250018">
      <w:pPr>
        <w:rPr>
          <w:rFonts w:asciiTheme="majorHAnsi" w:eastAsiaTheme="majorEastAsia" w:hAnsiTheme="majorHAnsi" w:cstheme="majorBidi"/>
          <w:b/>
          <w:sz w:val="32"/>
          <w:szCs w:val="26"/>
          <w:u w:val="dottedHeavy"/>
          <w:lang w:val="af-ZA"/>
        </w:rPr>
      </w:pPr>
      <w:r w:rsidRPr="005F4FF0">
        <w:rPr>
          <w:b/>
          <w:sz w:val="32"/>
          <w:u w:val="dottedHeavy"/>
          <w:lang w:val="af-ZA"/>
        </w:rPr>
        <w:br w:type="page"/>
      </w:r>
    </w:p>
    <w:p w:rsidR="00562D38" w:rsidRPr="005F4FF0" w:rsidRDefault="00562D38" w:rsidP="00B075F6">
      <w:pPr>
        <w:pStyle w:val="Heading2"/>
        <w:spacing w:before="360"/>
        <w:rPr>
          <w:b/>
          <w:color w:val="auto"/>
          <w:sz w:val="32"/>
          <w:u w:val="dottedHeavy"/>
          <w:lang w:val="af-ZA"/>
        </w:rPr>
      </w:pPr>
      <w:r w:rsidRPr="005F4FF0">
        <w:rPr>
          <w:b/>
          <w:color w:val="auto"/>
          <w:sz w:val="32"/>
          <w:u w:val="dottedHeavy"/>
          <w:lang w:val="af-ZA"/>
        </w:rPr>
        <w:lastRenderedPageBreak/>
        <w:t>Ar</w:t>
      </w:r>
      <w:r w:rsidR="000B5626">
        <w:rPr>
          <w:b/>
          <w:color w:val="auto"/>
          <w:sz w:val="32"/>
          <w:u w:val="dottedHeavy"/>
          <w:lang w:val="af-ZA"/>
        </w:rPr>
        <w:t>givering</w:t>
      </w:r>
      <w:bookmarkEnd w:id="2"/>
    </w:p>
    <w:p w:rsidR="000818C1" w:rsidRPr="005F4FF0" w:rsidRDefault="000818C1" w:rsidP="000818C1">
      <w:pPr>
        <w:spacing w:after="200" w:line="276" w:lineRule="auto"/>
        <w:rPr>
          <w:color w:val="FF0000"/>
          <w:lang w:val="af-ZA"/>
        </w:rPr>
      </w:pPr>
      <w:r w:rsidRPr="005F4FF0">
        <w:rPr>
          <w:noProof/>
          <w:lang w:val="en-ZA" w:eastAsia="en-ZA"/>
        </w:rPr>
        <w:drawing>
          <wp:anchor distT="0" distB="0" distL="114300" distR="114300" simplePos="0" relativeHeight="251689984" behindDoc="1" locked="0" layoutInCell="1" allowOverlap="1" wp14:anchorId="398A08C8" wp14:editId="7F7FB240">
            <wp:simplePos x="0" y="0"/>
            <wp:positionH relativeFrom="column">
              <wp:posOffset>-36830</wp:posOffset>
            </wp:positionH>
            <wp:positionV relativeFrom="paragraph">
              <wp:posOffset>673100</wp:posOffset>
            </wp:positionV>
            <wp:extent cx="3397250" cy="873760"/>
            <wp:effectExtent l="0" t="0" r="0" b="2540"/>
            <wp:wrapTight wrapText="bothSides">
              <wp:wrapPolygon edited="0">
                <wp:start x="0" y="0"/>
                <wp:lineTo x="0" y="21192"/>
                <wp:lineTo x="21439" y="21192"/>
                <wp:lineTo x="21439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97250" cy="873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FF0">
        <w:rPr>
          <w:color w:val="FF0000"/>
          <w:lang w:val="af-ZA"/>
        </w:rPr>
        <w:t>A</w:t>
      </w:r>
      <w:r w:rsidR="000B5626">
        <w:rPr>
          <w:color w:val="FF0000"/>
          <w:lang w:val="af-ZA"/>
        </w:rPr>
        <w:t xml:space="preserve">rgivering laat jou toe om enige ou e-posboodskappe in </w:t>
      </w:r>
      <w:r w:rsidR="00E253D6">
        <w:rPr>
          <w:color w:val="FF0000"/>
          <w:lang w:val="af-ZA"/>
        </w:rPr>
        <w:t>’</w:t>
      </w:r>
      <w:r w:rsidR="000B5626">
        <w:rPr>
          <w:color w:val="FF0000"/>
          <w:lang w:val="af-ZA"/>
        </w:rPr>
        <w:t>n argieflê</w:t>
      </w:r>
      <w:r w:rsidR="00E253D6">
        <w:rPr>
          <w:color w:val="FF0000"/>
          <w:lang w:val="af-ZA"/>
        </w:rPr>
        <w:t>e</w:t>
      </w:r>
      <w:r w:rsidR="000B5626">
        <w:rPr>
          <w:color w:val="FF0000"/>
          <w:lang w:val="af-ZA"/>
        </w:rPr>
        <w:t xml:space="preserve">rgids te bewaar. Dit beteken dat jou </w:t>
      </w:r>
      <w:r w:rsidR="000B5626" w:rsidRPr="000B5626">
        <w:rPr>
          <w:i/>
          <w:color w:val="FF0000"/>
          <w:lang w:val="af-ZA"/>
        </w:rPr>
        <w:t>inbox</w:t>
      </w:r>
      <w:r w:rsidR="000B5626">
        <w:rPr>
          <w:color w:val="FF0000"/>
          <w:lang w:val="af-ZA"/>
        </w:rPr>
        <w:t xml:space="preserve"> netjies bly sonder dat jy enige boodskappe hoef uit te vee. Dit is soortgelyk daaraan om iets na </w:t>
      </w:r>
      <w:r w:rsidR="00E253D6">
        <w:rPr>
          <w:color w:val="FF0000"/>
          <w:lang w:val="af-ZA"/>
        </w:rPr>
        <w:t>’</w:t>
      </w:r>
      <w:r w:rsidR="000B5626">
        <w:rPr>
          <w:color w:val="FF0000"/>
          <w:lang w:val="af-ZA"/>
        </w:rPr>
        <w:t>n liasseerkabinet te verskuif, eerder as na die asblik.</w:t>
      </w:r>
    </w:p>
    <w:p w:rsidR="00B55B4A" w:rsidRPr="005F4FF0" w:rsidRDefault="00B55B4A" w:rsidP="006C19F8">
      <w:pPr>
        <w:rPr>
          <w:color w:val="FF0000"/>
          <w:lang w:val="af-ZA"/>
        </w:rPr>
      </w:pPr>
    </w:p>
    <w:p w:rsidR="000818C1" w:rsidRPr="005F4FF0" w:rsidRDefault="000818C1" w:rsidP="006C19F8">
      <w:pPr>
        <w:rPr>
          <w:color w:val="FF0000"/>
          <w:lang w:val="af-ZA"/>
        </w:rPr>
      </w:pPr>
    </w:p>
    <w:p w:rsidR="000818C1" w:rsidRPr="005F4FF0" w:rsidRDefault="000818C1" w:rsidP="006C19F8">
      <w:pPr>
        <w:rPr>
          <w:color w:val="FF0000"/>
          <w:lang w:val="af-ZA"/>
        </w:rPr>
      </w:pPr>
    </w:p>
    <w:p w:rsidR="000818C1" w:rsidRPr="005F4FF0" w:rsidRDefault="000818C1" w:rsidP="006C19F8">
      <w:pPr>
        <w:rPr>
          <w:color w:val="FF0000"/>
          <w:lang w:val="af-ZA"/>
        </w:rPr>
      </w:pPr>
    </w:p>
    <w:p w:rsidR="00FD6132" w:rsidRPr="005F4FF0" w:rsidRDefault="000818C1" w:rsidP="00FD6132">
      <w:pPr>
        <w:rPr>
          <w:lang w:val="af-ZA"/>
        </w:rPr>
      </w:pPr>
      <w:r w:rsidRPr="005F4FF0">
        <w:rPr>
          <w:lang w:val="af-ZA"/>
        </w:rPr>
        <w:t>M</w:t>
      </w:r>
      <w:r w:rsidR="007E730F">
        <w:rPr>
          <w:lang w:val="af-ZA"/>
        </w:rPr>
        <w:t xml:space="preserve">erk die boodskappe wat jy na argiewe toe wil stuur en klik op die </w:t>
      </w:r>
      <w:r w:rsidRPr="005F4FF0">
        <w:rPr>
          <w:b/>
          <w:lang w:val="af-ZA"/>
        </w:rPr>
        <w:t>Archive</w:t>
      </w:r>
      <w:r w:rsidR="007E730F">
        <w:rPr>
          <w:b/>
          <w:lang w:val="af-ZA"/>
        </w:rPr>
        <w:t>-</w:t>
      </w:r>
      <w:r w:rsidR="007E730F">
        <w:rPr>
          <w:lang w:val="af-ZA"/>
        </w:rPr>
        <w:t>knoppie. Alle lê</w:t>
      </w:r>
      <w:r w:rsidR="00E253D6">
        <w:rPr>
          <w:lang w:val="af-ZA"/>
        </w:rPr>
        <w:t>e</w:t>
      </w:r>
      <w:r w:rsidR="007E730F">
        <w:rPr>
          <w:lang w:val="af-ZA"/>
        </w:rPr>
        <w:t>rs word nou na die argief</w:t>
      </w:r>
      <w:r w:rsidR="00E253D6">
        <w:rPr>
          <w:lang w:val="af-ZA"/>
        </w:rPr>
        <w:t xml:space="preserve"> </w:t>
      </w:r>
      <w:r w:rsidR="00E253D6">
        <w:rPr>
          <w:lang w:val="af-ZA"/>
        </w:rPr>
        <w:t>geskuif</w:t>
      </w:r>
      <w:r w:rsidR="007E730F">
        <w:rPr>
          <w:lang w:val="af-ZA"/>
        </w:rPr>
        <w:t xml:space="preserve">. Jy kan toegang tot hierdie leêrs kry deur op </w:t>
      </w:r>
      <w:r w:rsidRPr="005F4FF0">
        <w:rPr>
          <w:b/>
          <w:lang w:val="af-ZA"/>
        </w:rPr>
        <w:t>All Mail</w:t>
      </w:r>
      <w:r w:rsidRPr="005F4FF0">
        <w:rPr>
          <w:lang w:val="af-ZA"/>
        </w:rPr>
        <w:t xml:space="preserve"> </w:t>
      </w:r>
      <w:r w:rsidR="007E730F">
        <w:rPr>
          <w:lang w:val="af-ZA"/>
        </w:rPr>
        <w:t xml:space="preserve">te klik en dan sal al die boodskappe in jou </w:t>
      </w:r>
      <w:r w:rsidR="007E730F">
        <w:rPr>
          <w:i/>
          <w:lang w:val="af-ZA"/>
        </w:rPr>
        <w:t xml:space="preserve">inbox </w:t>
      </w:r>
      <w:r w:rsidR="007E730F">
        <w:rPr>
          <w:lang w:val="af-ZA"/>
        </w:rPr>
        <w:t>vertoon. Dit is beter om etikette by al jou boodskappe te voeg voordat jy dit argiveer.</w:t>
      </w:r>
    </w:p>
    <w:p w:rsidR="00864C55" w:rsidRPr="005F4FF0" w:rsidRDefault="00864C55" w:rsidP="00562D38">
      <w:pPr>
        <w:rPr>
          <w:lang w:val="af-ZA"/>
        </w:rPr>
      </w:pPr>
    </w:p>
    <w:p w:rsidR="00A32EDD" w:rsidRPr="00262338" w:rsidRDefault="00A32EDD" w:rsidP="00B075F6">
      <w:pPr>
        <w:pStyle w:val="Heading2"/>
        <w:spacing w:before="360"/>
        <w:rPr>
          <w:color w:val="auto"/>
          <w:sz w:val="32"/>
          <w:u w:val="dottedHeavy"/>
          <w:lang w:val="af-ZA"/>
        </w:rPr>
      </w:pPr>
      <w:r w:rsidRPr="00262338">
        <w:rPr>
          <w:color w:val="auto"/>
          <w:sz w:val="32"/>
          <w:u w:val="dottedHeavy"/>
          <w:lang w:val="af-ZA"/>
        </w:rPr>
        <w:t>Google Drive</w:t>
      </w:r>
    </w:p>
    <w:p w:rsidR="00A32EDD" w:rsidRPr="005F4FF0" w:rsidRDefault="00A32EDD" w:rsidP="00A32EDD">
      <w:pPr>
        <w:spacing w:after="200" w:line="276" w:lineRule="auto"/>
        <w:rPr>
          <w:color w:val="FF0000"/>
          <w:lang w:val="af-ZA"/>
        </w:rPr>
      </w:pPr>
      <w:r w:rsidRPr="00262338">
        <w:rPr>
          <w:b/>
          <w:color w:val="FF0000"/>
          <w:lang w:val="af-ZA"/>
        </w:rPr>
        <w:t>Google Drive</w:t>
      </w:r>
      <w:r w:rsidRPr="005F4FF0">
        <w:rPr>
          <w:color w:val="FF0000"/>
          <w:lang w:val="af-ZA"/>
        </w:rPr>
        <w:t xml:space="preserve"> l</w:t>
      </w:r>
      <w:r w:rsidR="00262338">
        <w:rPr>
          <w:color w:val="FF0000"/>
          <w:lang w:val="af-ZA"/>
        </w:rPr>
        <w:t>aat jou lê</w:t>
      </w:r>
      <w:r w:rsidR="00E253D6">
        <w:rPr>
          <w:color w:val="FF0000"/>
          <w:lang w:val="af-ZA"/>
        </w:rPr>
        <w:t>e</w:t>
      </w:r>
      <w:r w:rsidR="00262338">
        <w:rPr>
          <w:color w:val="FF0000"/>
          <w:lang w:val="af-ZA"/>
        </w:rPr>
        <w:t xml:space="preserve">rs stoor en toegang verkry </w:t>
      </w:r>
      <w:r w:rsidR="00E253D6">
        <w:rPr>
          <w:color w:val="FF0000"/>
          <w:lang w:val="af-ZA"/>
        </w:rPr>
        <w:t xml:space="preserve">vanaf </w:t>
      </w:r>
      <w:r w:rsidR="00262338">
        <w:rPr>
          <w:color w:val="FF0000"/>
          <w:lang w:val="af-ZA"/>
        </w:rPr>
        <w:t>enige plek waar jy Internettoegang het. Jy kan ook hierdie lê</w:t>
      </w:r>
      <w:r w:rsidR="00E253D6">
        <w:rPr>
          <w:color w:val="FF0000"/>
          <w:lang w:val="af-ZA"/>
        </w:rPr>
        <w:t>e</w:t>
      </w:r>
      <w:r w:rsidR="00262338">
        <w:rPr>
          <w:color w:val="FF0000"/>
          <w:lang w:val="af-ZA"/>
        </w:rPr>
        <w:t xml:space="preserve">rs met ander deel. Jy moet </w:t>
      </w:r>
      <w:r w:rsidRPr="009D7C27">
        <w:rPr>
          <w:b/>
          <w:color w:val="FF0000"/>
          <w:lang w:val="af-ZA"/>
        </w:rPr>
        <w:t>Google Drive</w:t>
      </w:r>
      <w:r w:rsidRPr="005F4FF0">
        <w:rPr>
          <w:color w:val="FF0000"/>
          <w:lang w:val="af-ZA"/>
        </w:rPr>
        <w:t xml:space="preserve"> </w:t>
      </w:r>
      <w:r w:rsidR="00262338">
        <w:rPr>
          <w:color w:val="FF0000"/>
          <w:lang w:val="af-ZA"/>
        </w:rPr>
        <w:t>op al die toestelle waar jy dit wil gebruik</w:t>
      </w:r>
      <w:r w:rsidR="00E253D6">
        <w:rPr>
          <w:color w:val="FF0000"/>
          <w:lang w:val="af-ZA"/>
        </w:rPr>
        <w:t xml:space="preserve"> </w:t>
      </w:r>
      <w:r w:rsidR="00E253D6">
        <w:rPr>
          <w:color w:val="FF0000"/>
          <w:lang w:val="af-ZA"/>
        </w:rPr>
        <w:t>installeer</w:t>
      </w:r>
      <w:r w:rsidR="00262338">
        <w:rPr>
          <w:color w:val="FF0000"/>
          <w:lang w:val="af-ZA"/>
        </w:rPr>
        <w:t>. Die eerste 5</w:t>
      </w:r>
      <w:r w:rsidR="00E253D6">
        <w:rPr>
          <w:color w:val="FF0000"/>
          <w:lang w:val="af-ZA"/>
        </w:rPr>
        <w:t xml:space="preserve"> </w:t>
      </w:r>
      <w:r w:rsidR="00262338">
        <w:rPr>
          <w:color w:val="FF0000"/>
          <w:lang w:val="af-ZA"/>
        </w:rPr>
        <w:t xml:space="preserve">GB se stoorplek is </w:t>
      </w:r>
      <w:r w:rsidR="00E253D6">
        <w:rPr>
          <w:color w:val="FF0000"/>
          <w:lang w:val="af-ZA"/>
        </w:rPr>
        <w:t>gratis</w:t>
      </w:r>
      <w:bookmarkStart w:id="3" w:name="_GoBack"/>
      <w:bookmarkEnd w:id="3"/>
      <w:r w:rsidR="00262338">
        <w:rPr>
          <w:color w:val="FF0000"/>
          <w:lang w:val="af-ZA"/>
        </w:rPr>
        <w:t>.</w:t>
      </w:r>
    </w:p>
    <w:p w:rsidR="00A32EDD" w:rsidRPr="005F4FF0" w:rsidRDefault="00A32EDD" w:rsidP="00A32EDD">
      <w:pPr>
        <w:spacing w:after="200" w:line="276" w:lineRule="auto"/>
        <w:rPr>
          <w:color w:val="FF0000"/>
          <w:lang w:val="af-ZA"/>
        </w:rPr>
      </w:pPr>
      <w:r w:rsidRPr="005F4FF0">
        <w:rPr>
          <w:noProof/>
          <w:lang w:val="en-ZA" w:eastAsia="en-ZA"/>
        </w:rPr>
        <w:drawing>
          <wp:inline distT="0" distB="0" distL="0" distR="0" wp14:anchorId="60E6457F" wp14:editId="7D0509E7">
            <wp:extent cx="5064368" cy="1905000"/>
            <wp:effectExtent l="0" t="0" r="317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63419" cy="1904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2EDD" w:rsidRPr="005F4FF0" w:rsidRDefault="00A32EDD" w:rsidP="00562D38">
      <w:pPr>
        <w:rPr>
          <w:lang w:val="af-ZA"/>
        </w:rPr>
      </w:pPr>
    </w:p>
    <w:sectPr w:rsidR="00A32EDD" w:rsidRPr="005F4FF0" w:rsidSect="00F81613">
      <w:headerReference w:type="default" r:id="rId2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7B" w:rsidRDefault="0022457B" w:rsidP="00573C46">
      <w:pPr>
        <w:spacing w:after="0" w:line="240" w:lineRule="auto"/>
      </w:pPr>
      <w:r>
        <w:separator/>
      </w:r>
    </w:p>
  </w:endnote>
  <w:endnote w:type="continuationSeparator" w:id="0">
    <w:p w:rsidR="0022457B" w:rsidRDefault="0022457B" w:rsidP="00573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7B" w:rsidRDefault="0022457B" w:rsidP="00573C46">
      <w:pPr>
        <w:spacing w:after="0" w:line="240" w:lineRule="auto"/>
      </w:pPr>
      <w:r>
        <w:separator/>
      </w:r>
    </w:p>
  </w:footnote>
  <w:footnote w:type="continuationSeparator" w:id="0">
    <w:p w:rsidR="0022457B" w:rsidRDefault="0022457B" w:rsidP="00573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C46" w:rsidRDefault="00573C46">
    <w:pPr>
      <w:pStyle w:val="Header"/>
    </w:pPr>
    <w:r>
      <w:tab/>
    </w:r>
    <w:r>
      <w:ptab w:relativeTo="margin" w:alignment="right" w:leader="none"/>
    </w:r>
    <w:r w:rsidRPr="00573C46">
      <w:rPr>
        <w:b/>
        <w:sz w:val="24"/>
      </w:rPr>
      <w:t>Gmail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2F83"/>
    <w:multiLevelType w:val="hybridMultilevel"/>
    <w:tmpl w:val="EF948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15069"/>
    <w:multiLevelType w:val="hybridMultilevel"/>
    <w:tmpl w:val="C13CBA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619A3"/>
    <w:multiLevelType w:val="hybridMultilevel"/>
    <w:tmpl w:val="75A01F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93B46"/>
    <w:multiLevelType w:val="hybridMultilevel"/>
    <w:tmpl w:val="BAA4BC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F6A2E"/>
    <w:multiLevelType w:val="hybridMultilevel"/>
    <w:tmpl w:val="57A60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23118"/>
    <w:multiLevelType w:val="hybridMultilevel"/>
    <w:tmpl w:val="4CBC1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7655A"/>
    <w:multiLevelType w:val="hybridMultilevel"/>
    <w:tmpl w:val="F3AE1E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47A2F"/>
    <w:multiLevelType w:val="hybridMultilevel"/>
    <w:tmpl w:val="61F0A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86394"/>
    <w:multiLevelType w:val="hybridMultilevel"/>
    <w:tmpl w:val="B6ECEA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31"/>
    <w:rsid w:val="000818C1"/>
    <w:rsid w:val="00097911"/>
    <w:rsid w:val="000B47EF"/>
    <w:rsid w:val="000B5626"/>
    <w:rsid w:val="000C4748"/>
    <w:rsid w:val="000E52BB"/>
    <w:rsid w:val="001051B0"/>
    <w:rsid w:val="001A4677"/>
    <w:rsid w:val="001B7C91"/>
    <w:rsid w:val="001D6626"/>
    <w:rsid w:val="001D7E01"/>
    <w:rsid w:val="0022077E"/>
    <w:rsid w:val="0022457B"/>
    <w:rsid w:val="00250018"/>
    <w:rsid w:val="00262338"/>
    <w:rsid w:val="002A09C2"/>
    <w:rsid w:val="002B1207"/>
    <w:rsid w:val="002F2CC3"/>
    <w:rsid w:val="00302D35"/>
    <w:rsid w:val="00352B16"/>
    <w:rsid w:val="00353973"/>
    <w:rsid w:val="00373BAB"/>
    <w:rsid w:val="003822E7"/>
    <w:rsid w:val="00385164"/>
    <w:rsid w:val="003A1F91"/>
    <w:rsid w:val="003A3CB8"/>
    <w:rsid w:val="003B53C5"/>
    <w:rsid w:val="003C44F7"/>
    <w:rsid w:val="003E413E"/>
    <w:rsid w:val="00415B98"/>
    <w:rsid w:val="004C0300"/>
    <w:rsid w:val="004C17D5"/>
    <w:rsid w:val="004F089A"/>
    <w:rsid w:val="00501D8F"/>
    <w:rsid w:val="00562D38"/>
    <w:rsid w:val="00573C46"/>
    <w:rsid w:val="00585590"/>
    <w:rsid w:val="005F32EF"/>
    <w:rsid w:val="005F4FF0"/>
    <w:rsid w:val="00602117"/>
    <w:rsid w:val="006323CC"/>
    <w:rsid w:val="00661EE3"/>
    <w:rsid w:val="006B11BC"/>
    <w:rsid w:val="006C19F8"/>
    <w:rsid w:val="006D687C"/>
    <w:rsid w:val="00740B74"/>
    <w:rsid w:val="00741B12"/>
    <w:rsid w:val="007831A1"/>
    <w:rsid w:val="007C67C8"/>
    <w:rsid w:val="007E730F"/>
    <w:rsid w:val="00864C55"/>
    <w:rsid w:val="0086530B"/>
    <w:rsid w:val="008A6AFD"/>
    <w:rsid w:val="0090788A"/>
    <w:rsid w:val="00936F9B"/>
    <w:rsid w:val="00966FBA"/>
    <w:rsid w:val="00996E06"/>
    <w:rsid w:val="009A7F25"/>
    <w:rsid w:val="009D264D"/>
    <w:rsid w:val="009D5867"/>
    <w:rsid w:val="009D6C08"/>
    <w:rsid w:val="009D6C5E"/>
    <w:rsid w:val="009D7C27"/>
    <w:rsid w:val="00A23541"/>
    <w:rsid w:val="00A32EDD"/>
    <w:rsid w:val="00A62614"/>
    <w:rsid w:val="00B075F6"/>
    <w:rsid w:val="00B24A31"/>
    <w:rsid w:val="00B35873"/>
    <w:rsid w:val="00B55B4A"/>
    <w:rsid w:val="00B73B35"/>
    <w:rsid w:val="00BF3058"/>
    <w:rsid w:val="00BF50BC"/>
    <w:rsid w:val="00C04DD5"/>
    <w:rsid w:val="00C1559C"/>
    <w:rsid w:val="00C431E9"/>
    <w:rsid w:val="00C57062"/>
    <w:rsid w:val="00C95ECD"/>
    <w:rsid w:val="00CD319E"/>
    <w:rsid w:val="00D00587"/>
    <w:rsid w:val="00D62091"/>
    <w:rsid w:val="00DF6CEA"/>
    <w:rsid w:val="00E0307E"/>
    <w:rsid w:val="00E253D6"/>
    <w:rsid w:val="00E7016E"/>
    <w:rsid w:val="00EE43F3"/>
    <w:rsid w:val="00F31F12"/>
    <w:rsid w:val="00F3422D"/>
    <w:rsid w:val="00F61723"/>
    <w:rsid w:val="00F81613"/>
    <w:rsid w:val="00F960BE"/>
    <w:rsid w:val="00FA2D7F"/>
    <w:rsid w:val="00FD6132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86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7911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B075F6"/>
    <w:pPr>
      <w:keepNext/>
      <w:keepLines/>
      <w:shd w:val="clear" w:color="auto" w:fill="D9D9D9" w:themeFill="background1" w:themeFillShade="D9"/>
      <w:spacing w:before="200" w:after="0"/>
      <w:outlineLvl w:val="2"/>
    </w:pPr>
    <w:rPr>
      <w:rFonts w:asciiTheme="majorHAnsi" w:eastAsiaTheme="majorEastAsia" w:hAnsiTheme="majorHAnsi" w:cstheme="majorBid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3StudyOpp">
    <w:name w:val="Head3 StudyOpp"/>
    <w:basedOn w:val="Normal"/>
    <w:qFormat/>
    <w:rsid w:val="00FA2D7F"/>
    <w:pPr>
      <w:spacing w:before="240" w:after="120" w:line="240" w:lineRule="auto"/>
    </w:pPr>
    <w:rPr>
      <w:rFonts w:ascii="Arial" w:eastAsia="Times New Roman" w:hAnsi="Arial" w:cs="Arial"/>
      <w:b/>
      <w:kern w:val="0"/>
      <w:sz w:val="24"/>
      <w:szCs w:val="24"/>
      <w:lang w:val="en-ZA"/>
      <w14:ligatures w14:val="none"/>
    </w:rPr>
  </w:style>
  <w:style w:type="paragraph" w:customStyle="1" w:styleId="BodStudyOpp">
    <w:name w:val="Bod StudyOpp"/>
    <w:basedOn w:val="Normal"/>
    <w:link w:val="BodStudyOppChar"/>
    <w:autoRedefine/>
    <w:qFormat/>
    <w:rsid w:val="00353973"/>
    <w:pPr>
      <w:spacing w:after="120" w:line="240" w:lineRule="auto"/>
    </w:pPr>
    <w:rPr>
      <w:rFonts w:ascii="Arial" w:eastAsia="Cambria" w:hAnsi="Arial" w:cs="Segoe UI"/>
      <w:kern w:val="0"/>
      <w:sz w:val="20"/>
      <w:szCs w:val="20"/>
      <w:shd w:val="clear" w:color="auto" w:fill="FFFFFF"/>
      <w14:ligatures w14:val="none"/>
    </w:rPr>
  </w:style>
  <w:style w:type="character" w:customStyle="1" w:styleId="BodStudyOppChar">
    <w:name w:val="Bod StudyOpp Char"/>
    <w:basedOn w:val="DefaultParagraphFont"/>
    <w:link w:val="BodStudyOpp"/>
    <w:rsid w:val="00353973"/>
    <w:rPr>
      <w:rFonts w:ascii="Arial" w:eastAsia="Cambria" w:hAnsi="Arial" w:cs="Segoe UI"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9D5867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79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F3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2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2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075F6"/>
    <w:rPr>
      <w:rFonts w:asciiTheme="majorHAnsi" w:eastAsiaTheme="majorEastAsia" w:hAnsiTheme="majorHAnsi" w:cstheme="majorBidi"/>
      <w:bCs/>
      <w:sz w:val="24"/>
      <w:shd w:val="clear" w:color="auto" w:fill="D9D9D9" w:themeFill="background1" w:themeFillShade="D9"/>
    </w:rPr>
  </w:style>
  <w:style w:type="paragraph" w:styleId="Header">
    <w:name w:val="header"/>
    <w:basedOn w:val="Normal"/>
    <w:link w:val="HeaderChar"/>
    <w:uiPriority w:val="99"/>
    <w:unhideWhenUsed/>
    <w:rsid w:val="00573C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C46"/>
  </w:style>
  <w:style w:type="paragraph" w:styleId="Footer">
    <w:name w:val="footer"/>
    <w:basedOn w:val="Normal"/>
    <w:link w:val="FooterChar"/>
    <w:uiPriority w:val="99"/>
    <w:unhideWhenUsed/>
    <w:rsid w:val="00573C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C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86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7911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B075F6"/>
    <w:pPr>
      <w:keepNext/>
      <w:keepLines/>
      <w:shd w:val="clear" w:color="auto" w:fill="D9D9D9" w:themeFill="background1" w:themeFillShade="D9"/>
      <w:spacing w:before="200" w:after="0"/>
      <w:outlineLvl w:val="2"/>
    </w:pPr>
    <w:rPr>
      <w:rFonts w:asciiTheme="majorHAnsi" w:eastAsiaTheme="majorEastAsia" w:hAnsiTheme="majorHAnsi" w:cstheme="majorBid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3StudyOpp">
    <w:name w:val="Head3 StudyOpp"/>
    <w:basedOn w:val="Normal"/>
    <w:qFormat/>
    <w:rsid w:val="00FA2D7F"/>
    <w:pPr>
      <w:spacing w:before="240" w:after="120" w:line="240" w:lineRule="auto"/>
    </w:pPr>
    <w:rPr>
      <w:rFonts w:ascii="Arial" w:eastAsia="Times New Roman" w:hAnsi="Arial" w:cs="Arial"/>
      <w:b/>
      <w:kern w:val="0"/>
      <w:sz w:val="24"/>
      <w:szCs w:val="24"/>
      <w:lang w:val="en-ZA"/>
      <w14:ligatures w14:val="none"/>
    </w:rPr>
  </w:style>
  <w:style w:type="paragraph" w:customStyle="1" w:styleId="BodStudyOpp">
    <w:name w:val="Bod StudyOpp"/>
    <w:basedOn w:val="Normal"/>
    <w:link w:val="BodStudyOppChar"/>
    <w:autoRedefine/>
    <w:qFormat/>
    <w:rsid w:val="00353973"/>
    <w:pPr>
      <w:spacing w:after="120" w:line="240" w:lineRule="auto"/>
    </w:pPr>
    <w:rPr>
      <w:rFonts w:ascii="Arial" w:eastAsia="Cambria" w:hAnsi="Arial" w:cs="Segoe UI"/>
      <w:kern w:val="0"/>
      <w:sz w:val="20"/>
      <w:szCs w:val="20"/>
      <w:shd w:val="clear" w:color="auto" w:fill="FFFFFF"/>
      <w14:ligatures w14:val="none"/>
    </w:rPr>
  </w:style>
  <w:style w:type="character" w:customStyle="1" w:styleId="BodStudyOppChar">
    <w:name w:val="Bod StudyOpp Char"/>
    <w:basedOn w:val="DefaultParagraphFont"/>
    <w:link w:val="BodStudyOpp"/>
    <w:rsid w:val="00353973"/>
    <w:rPr>
      <w:rFonts w:ascii="Arial" w:eastAsia="Cambria" w:hAnsi="Arial" w:cs="Segoe UI"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9D5867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79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F3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2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2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075F6"/>
    <w:rPr>
      <w:rFonts w:asciiTheme="majorHAnsi" w:eastAsiaTheme="majorEastAsia" w:hAnsiTheme="majorHAnsi" w:cstheme="majorBidi"/>
      <w:bCs/>
      <w:sz w:val="24"/>
      <w:shd w:val="clear" w:color="auto" w:fill="D9D9D9" w:themeFill="background1" w:themeFillShade="D9"/>
    </w:rPr>
  </w:style>
  <w:style w:type="paragraph" w:styleId="Header">
    <w:name w:val="header"/>
    <w:basedOn w:val="Normal"/>
    <w:link w:val="HeaderChar"/>
    <w:uiPriority w:val="99"/>
    <w:unhideWhenUsed/>
    <w:rsid w:val="00573C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C46"/>
  </w:style>
  <w:style w:type="paragraph" w:styleId="Footer">
    <w:name w:val="footer"/>
    <w:basedOn w:val="Normal"/>
    <w:link w:val="FooterChar"/>
    <w:uiPriority w:val="99"/>
    <w:unhideWhenUsed/>
    <w:rsid w:val="00573C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Sandra</cp:lastModifiedBy>
  <cp:revision>2</cp:revision>
  <dcterms:created xsi:type="dcterms:W3CDTF">2013-07-05T07:51:00Z</dcterms:created>
  <dcterms:modified xsi:type="dcterms:W3CDTF">2013-07-05T07:51:00Z</dcterms:modified>
</cp:coreProperties>
</file>