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EEF" w:rsidRDefault="008C5EEF">
      <w:pPr>
        <w:rPr>
          <w:effect w:val="lights"/>
        </w:rPr>
      </w:pPr>
      <w:r>
        <w:rPr>
          <w:effect w:val="lights"/>
        </w:rPr>
        <w:t>Well done, now close the word-processor and move to the next step.</w:t>
      </w:r>
      <w:r w:rsidR="008012F4">
        <w:rPr>
          <w:effect w:val="lights"/>
        </w:rPr>
        <w:t xml:space="preserve"> </w:t>
      </w:r>
    </w:p>
    <w:sectPr w:rsidR="008C5EE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4871"/>
    <w:rsid w:val="008012F4"/>
    <w:rsid w:val="008C5EEF"/>
    <w:rsid w:val="00A84871"/>
    <w:rsid w:val="00B259DB"/>
    <w:rsid w:val="00B70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Alexander Road High School</Company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Keith Gibson</cp:lastModifiedBy>
  <cp:revision>2</cp:revision>
  <dcterms:created xsi:type="dcterms:W3CDTF">2011-02-12T20:50:00Z</dcterms:created>
  <dcterms:modified xsi:type="dcterms:W3CDTF">2011-02-12T20:50:00Z</dcterms:modified>
</cp:coreProperties>
</file>