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7FD" w:rsidRPr="004A672E" w:rsidRDefault="004A672E" w:rsidP="006767FD">
      <w:pPr>
        <w:jc w:val="center"/>
        <w:rPr>
          <w:b/>
          <w:sz w:val="32"/>
          <w:szCs w:val="32"/>
          <w:lang w:val="en-US"/>
        </w:rPr>
      </w:pPr>
      <w:r w:rsidRPr="004A672E">
        <w:rPr>
          <w:b/>
          <w:sz w:val="32"/>
          <w:szCs w:val="32"/>
          <w:lang w:val="en-US"/>
        </w:rPr>
        <w:t>EVALUERING VAN WEBBLAD KONTROLELYS</w:t>
      </w:r>
    </w:p>
    <w:p w:rsidR="00CE3D03" w:rsidRPr="004A672E" w:rsidRDefault="00CE3D03" w:rsidP="006767FD">
      <w:pPr>
        <w:jc w:val="center"/>
        <w:rPr>
          <w:b/>
          <w:sz w:val="32"/>
          <w:szCs w:val="32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399"/>
        <w:gridCol w:w="930"/>
        <w:gridCol w:w="931"/>
        <w:gridCol w:w="930"/>
        <w:gridCol w:w="931"/>
        <w:gridCol w:w="931"/>
      </w:tblGrid>
      <w:tr w:rsidR="00815FCF" w:rsidRPr="004A672E" w:rsidTr="003E1882">
        <w:trPr>
          <w:trHeight w:val="822"/>
        </w:trPr>
        <w:tc>
          <w:tcPr>
            <w:tcW w:w="9854" w:type="dxa"/>
            <w:gridSpan w:val="7"/>
          </w:tcPr>
          <w:p w:rsidR="00815FCF" w:rsidRPr="004A672E" w:rsidRDefault="00815FCF" w:rsidP="008226A9">
            <w:pPr>
              <w:pStyle w:val="BodStudyOpp"/>
              <w:rPr>
                <w:b/>
                <w:bCs/>
                <w:sz w:val="28"/>
                <w:szCs w:val="28"/>
                <w:lang w:val="en-US"/>
              </w:rPr>
            </w:pPr>
            <w:r w:rsidRPr="004A672E">
              <w:rPr>
                <w:b/>
                <w:bCs/>
                <w:sz w:val="28"/>
                <w:szCs w:val="28"/>
                <w:lang w:val="en-US"/>
              </w:rPr>
              <w:t>URL</w:t>
            </w:r>
          </w:p>
        </w:tc>
      </w:tr>
      <w:tr w:rsidR="00E05F69" w:rsidRPr="004A672E" w:rsidTr="00C84B84">
        <w:tc>
          <w:tcPr>
            <w:tcW w:w="2802" w:type="dxa"/>
          </w:tcPr>
          <w:p w:rsidR="00E05F69" w:rsidRPr="004A672E" w:rsidRDefault="004A672E" w:rsidP="008226A9">
            <w:pPr>
              <w:pStyle w:val="BodStudyOpp"/>
              <w:rPr>
                <w:b/>
                <w:bCs/>
                <w:sz w:val="28"/>
                <w:szCs w:val="28"/>
                <w:lang w:val="en-US"/>
              </w:rPr>
            </w:pPr>
            <w:r w:rsidRPr="004A672E">
              <w:rPr>
                <w:b/>
                <w:bCs/>
                <w:sz w:val="28"/>
                <w:szCs w:val="28"/>
                <w:lang w:val="en-US"/>
              </w:rPr>
              <w:t>Tipe webtuiste</w:t>
            </w:r>
          </w:p>
        </w:tc>
        <w:tc>
          <w:tcPr>
            <w:tcW w:w="7052" w:type="dxa"/>
            <w:gridSpan w:val="6"/>
          </w:tcPr>
          <w:p w:rsidR="00E05F69" w:rsidRPr="004A672E" w:rsidRDefault="00E05F69" w:rsidP="008226A9">
            <w:pPr>
              <w:pStyle w:val="BodStudyOpp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0731C3" w:rsidRPr="004A672E" w:rsidTr="00646F89">
        <w:tc>
          <w:tcPr>
            <w:tcW w:w="9854" w:type="dxa"/>
            <w:gridSpan w:val="7"/>
          </w:tcPr>
          <w:p w:rsidR="000731C3" w:rsidRPr="004A672E" w:rsidRDefault="004A672E" w:rsidP="004A672E">
            <w:pPr>
              <w:pStyle w:val="BodStudyOpp"/>
              <w:tabs>
                <w:tab w:val="right" w:pos="8505"/>
              </w:tabs>
              <w:ind w:firstLine="3969"/>
              <w:rPr>
                <w:b/>
                <w:bCs/>
                <w:sz w:val="28"/>
                <w:szCs w:val="28"/>
                <w:lang w:val="en-US"/>
              </w:rPr>
            </w:pPr>
            <w:r w:rsidRPr="004A672E">
              <w:rPr>
                <w:b/>
                <w:bCs/>
                <w:sz w:val="28"/>
                <w:szCs w:val="28"/>
                <w:lang w:val="en-US"/>
              </w:rPr>
              <w:t>Skaal</w:t>
            </w:r>
            <w:r w:rsidR="00FB1030" w:rsidRPr="004A672E">
              <w:rPr>
                <w:b/>
                <w:bCs/>
                <w:sz w:val="28"/>
                <w:szCs w:val="28"/>
                <w:lang w:val="en-US"/>
              </w:rPr>
              <w:t xml:space="preserve">: </w:t>
            </w:r>
            <w:r w:rsidR="00640727">
              <w:rPr>
                <w:b/>
                <w:bCs/>
                <w:sz w:val="28"/>
                <w:szCs w:val="28"/>
                <w:lang w:val="en-US"/>
              </w:rPr>
              <w:t>1 =</w:t>
            </w:r>
            <w:r w:rsidR="000731C3" w:rsidRPr="004A672E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4A672E">
              <w:rPr>
                <w:b/>
                <w:bCs/>
                <w:sz w:val="28"/>
                <w:szCs w:val="28"/>
                <w:lang w:val="en-US"/>
              </w:rPr>
              <w:t>Swak</w:t>
            </w:r>
            <w:r w:rsidR="000731C3" w:rsidRPr="004A672E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0731C3" w:rsidRPr="004A672E">
              <w:rPr>
                <w:b/>
                <w:bCs/>
                <w:sz w:val="28"/>
                <w:szCs w:val="28"/>
                <w:lang w:val="en-US"/>
              </w:rPr>
              <w:tab/>
              <w:t xml:space="preserve">5 = </w:t>
            </w:r>
            <w:r w:rsidRPr="004A672E">
              <w:rPr>
                <w:b/>
                <w:bCs/>
                <w:sz w:val="28"/>
                <w:szCs w:val="28"/>
                <w:lang w:val="en-US"/>
              </w:rPr>
              <w:t>Uitsonderlik</w:t>
            </w:r>
          </w:p>
        </w:tc>
      </w:tr>
      <w:tr w:rsidR="00815FCF" w:rsidRPr="004A672E" w:rsidTr="00646F89">
        <w:tc>
          <w:tcPr>
            <w:tcW w:w="9854" w:type="dxa"/>
            <w:gridSpan w:val="7"/>
          </w:tcPr>
          <w:p w:rsidR="00815FCF" w:rsidRPr="004A672E" w:rsidRDefault="004A672E" w:rsidP="00815FCF">
            <w:pPr>
              <w:pStyle w:val="BodStudyOpp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4A672E">
              <w:rPr>
                <w:b/>
                <w:bCs/>
                <w:sz w:val="28"/>
                <w:szCs w:val="28"/>
                <w:lang w:val="en-US"/>
              </w:rPr>
              <w:t>Geloofwaardigheid</w:t>
            </w:r>
          </w:p>
        </w:tc>
      </w:tr>
      <w:tr w:rsidR="00815FCF" w:rsidRPr="004A672E" w:rsidTr="00F15A06">
        <w:tc>
          <w:tcPr>
            <w:tcW w:w="9854" w:type="dxa"/>
            <w:gridSpan w:val="7"/>
          </w:tcPr>
          <w:p w:rsidR="00815FCF" w:rsidRPr="004A672E" w:rsidRDefault="004A672E" w:rsidP="00D917C8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4A672E">
              <w:rPr>
                <w:b/>
                <w:color w:val="000000"/>
                <w:lang w:val="en-US" w:bidi="ar-SA"/>
              </w:rPr>
              <w:t>Wenk</w:t>
            </w:r>
            <w:r w:rsidR="00815FCF" w:rsidRPr="004A672E">
              <w:rPr>
                <w:b/>
                <w:color w:val="000000"/>
                <w:lang w:val="en-US" w:bidi="ar-SA"/>
              </w:rPr>
              <w:t xml:space="preserve">: </w:t>
            </w:r>
            <w:r w:rsidRPr="004A672E">
              <w:rPr>
                <w:b/>
                <w:color w:val="000000"/>
                <w:lang w:val="en-US" w:bidi="ar-SA"/>
              </w:rPr>
              <w:t>Om meer uit te vind oor die kundigheid van die outeur, kyk by die volgende skakels:</w:t>
            </w:r>
            <w:r w:rsidR="00D917C8">
              <w:rPr>
                <w:b/>
                <w:color w:val="000000"/>
                <w:lang w:val="en-US" w:bidi="ar-SA"/>
              </w:rPr>
              <w:t>'</w:t>
            </w:r>
            <w:r w:rsidRPr="004A672E">
              <w:rPr>
                <w:b/>
                <w:color w:val="000000"/>
                <w:lang w:val="en-US" w:bidi="ar-SA"/>
              </w:rPr>
              <w:t>About us</w:t>
            </w:r>
            <w:r w:rsidR="00D917C8">
              <w:rPr>
                <w:b/>
                <w:color w:val="000000"/>
                <w:lang w:val="en-US" w:bidi="ar-SA"/>
              </w:rPr>
              <w:t>'</w:t>
            </w:r>
            <w:r w:rsidRPr="004A672E">
              <w:rPr>
                <w:b/>
                <w:color w:val="000000"/>
                <w:lang w:val="en-US" w:bidi="ar-SA"/>
              </w:rPr>
              <w:t xml:space="preserve">, </w:t>
            </w:r>
            <w:r w:rsidR="00D917C8">
              <w:rPr>
                <w:b/>
                <w:color w:val="000000"/>
                <w:lang w:val="en-US" w:bidi="ar-SA"/>
              </w:rPr>
              <w:t>'</w:t>
            </w:r>
            <w:r w:rsidRPr="004A672E">
              <w:rPr>
                <w:b/>
                <w:color w:val="000000"/>
                <w:lang w:val="en-US" w:bidi="ar-SA"/>
              </w:rPr>
              <w:t>FAQ</w:t>
            </w:r>
            <w:r w:rsidR="00D917C8">
              <w:rPr>
                <w:b/>
                <w:color w:val="000000"/>
                <w:lang w:val="en-US" w:bidi="ar-SA"/>
              </w:rPr>
              <w:t>'</w:t>
            </w:r>
            <w:r w:rsidRPr="004A672E">
              <w:rPr>
                <w:b/>
                <w:color w:val="000000"/>
                <w:lang w:val="en-US" w:bidi="ar-SA"/>
              </w:rPr>
              <w:t xml:space="preserve">, </w:t>
            </w:r>
            <w:r w:rsidR="00D917C8">
              <w:rPr>
                <w:b/>
                <w:color w:val="000000"/>
                <w:lang w:val="en-US" w:bidi="ar-SA"/>
              </w:rPr>
              <w:t>'</w:t>
            </w:r>
            <w:r w:rsidRPr="004A672E">
              <w:rPr>
                <w:b/>
                <w:color w:val="000000"/>
                <w:lang w:val="en-US" w:bidi="ar-SA"/>
              </w:rPr>
              <w:t>Background</w:t>
            </w:r>
            <w:r w:rsidR="00D917C8">
              <w:rPr>
                <w:b/>
                <w:color w:val="000000"/>
                <w:lang w:val="en-US" w:bidi="ar-SA"/>
              </w:rPr>
              <w:t>'</w:t>
            </w:r>
            <w:r w:rsidRPr="004A672E">
              <w:rPr>
                <w:b/>
                <w:color w:val="000000"/>
                <w:lang w:val="en-US" w:bidi="ar-SA"/>
              </w:rPr>
              <w:t xml:space="preserve"> of </w:t>
            </w:r>
            <w:r w:rsidR="00D917C8">
              <w:rPr>
                <w:b/>
                <w:color w:val="000000"/>
                <w:lang w:val="en-US" w:bidi="ar-SA"/>
              </w:rPr>
              <w:t>'</w:t>
            </w:r>
            <w:r w:rsidRPr="004A672E">
              <w:rPr>
                <w:b/>
                <w:color w:val="000000"/>
                <w:lang w:val="en-US" w:bidi="ar-SA"/>
              </w:rPr>
              <w:t>Biography</w:t>
            </w:r>
            <w:r w:rsidR="00D917C8">
              <w:rPr>
                <w:b/>
                <w:color w:val="000000"/>
                <w:lang w:val="en-US" w:bidi="ar-SA"/>
              </w:rPr>
              <w:t>'</w:t>
            </w:r>
            <w:r w:rsidRPr="004A672E">
              <w:rPr>
                <w:b/>
                <w:color w:val="000000"/>
                <w:lang w:val="en-US" w:bidi="ar-SA"/>
              </w:rPr>
              <w:t>.</w:t>
            </w:r>
          </w:p>
        </w:tc>
      </w:tr>
      <w:tr w:rsidR="000731C3" w:rsidRPr="004A672E" w:rsidTr="00407242">
        <w:tc>
          <w:tcPr>
            <w:tcW w:w="5201" w:type="dxa"/>
            <w:gridSpan w:val="2"/>
          </w:tcPr>
          <w:p w:rsidR="000731C3" w:rsidRPr="004A672E" w:rsidRDefault="004A672E" w:rsidP="000731C3">
            <w:pPr>
              <w:pStyle w:val="BodStudyOpp"/>
              <w:spacing w:line="276" w:lineRule="auto"/>
              <w:rPr>
                <w:lang w:val="en-US"/>
              </w:rPr>
            </w:pPr>
            <w:r w:rsidRPr="004A672E">
              <w:rPr>
                <w:lang w:val="en-US"/>
              </w:rPr>
              <w:t>Die outeur se naam versk</w:t>
            </w:r>
            <w:r>
              <w:rPr>
                <w:lang w:val="en-US"/>
              </w:rPr>
              <w:t>yn op die webblad</w:t>
            </w:r>
            <w:r w:rsidR="00640727">
              <w:rPr>
                <w:lang w:val="en-US"/>
              </w:rPr>
              <w:t>.</w:t>
            </w:r>
          </w:p>
        </w:tc>
        <w:tc>
          <w:tcPr>
            <w:tcW w:w="930" w:type="dxa"/>
            <w:vAlign w:val="center"/>
          </w:tcPr>
          <w:p w:rsidR="000731C3" w:rsidRPr="004A672E" w:rsidRDefault="000731C3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0731C3" w:rsidRPr="004A672E" w:rsidRDefault="000731C3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0731C3" w:rsidRPr="004A672E" w:rsidRDefault="000731C3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0731C3" w:rsidRPr="004A672E" w:rsidRDefault="000731C3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0731C3" w:rsidRPr="004A672E" w:rsidRDefault="000731C3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0731C3" w:rsidRPr="004A672E" w:rsidTr="00407242">
        <w:tc>
          <w:tcPr>
            <w:tcW w:w="5201" w:type="dxa"/>
            <w:gridSpan w:val="2"/>
          </w:tcPr>
          <w:p w:rsidR="000731C3" w:rsidRPr="004A672E" w:rsidRDefault="004A672E" w:rsidP="004A672E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Daar is verwysings oor die outeur</w:t>
            </w:r>
            <w:r w:rsidR="000731C3" w:rsidRPr="004A672E">
              <w:rPr>
                <w:lang w:val="en-US"/>
              </w:rPr>
              <w:t xml:space="preserve"> (</w:t>
            </w:r>
            <w:r>
              <w:rPr>
                <w:lang w:val="en-US"/>
              </w:rPr>
              <w:t>posisie</w:t>
            </w:r>
            <w:r w:rsidR="000731C3" w:rsidRPr="004A672E">
              <w:rPr>
                <w:lang w:val="en-US"/>
              </w:rPr>
              <w:t xml:space="preserve"> / </w:t>
            </w:r>
            <w:r>
              <w:rPr>
                <w:lang w:val="en-US"/>
              </w:rPr>
              <w:t>opleiding)</w:t>
            </w:r>
            <w:r w:rsidR="00640727">
              <w:rPr>
                <w:lang w:val="en-US"/>
              </w:rPr>
              <w:t>.</w:t>
            </w:r>
          </w:p>
        </w:tc>
        <w:tc>
          <w:tcPr>
            <w:tcW w:w="930" w:type="dxa"/>
            <w:vAlign w:val="center"/>
          </w:tcPr>
          <w:p w:rsidR="000731C3" w:rsidRPr="004A672E" w:rsidRDefault="000731C3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0731C3" w:rsidRPr="004A672E" w:rsidRDefault="000731C3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0731C3" w:rsidRPr="004A672E" w:rsidRDefault="000731C3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0731C3" w:rsidRPr="004A672E" w:rsidRDefault="000731C3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0731C3" w:rsidRPr="004A672E" w:rsidRDefault="000731C3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0731C3" w:rsidRPr="004A672E" w:rsidTr="00407242">
        <w:tc>
          <w:tcPr>
            <w:tcW w:w="5201" w:type="dxa"/>
            <w:gridSpan w:val="2"/>
          </w:tcPr>
          <w:p w:rsidR="000731C3" w:rsidRPr="004A672E" w:rsidRDefault="004A672E" w:rsidP="00CE3D03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Die webtuiste is geaffilieer by </w:t>
            </w:r>
            <w:r w:rsidR="00D917C8">
              <w:rPr>
                <w:lang w:val="en-US"/>
              </w:rPr>
              <w:t>'n</w:t>
            </w:r>
            <w:r>
              <w:rPr>
                <w:lang w:val="en-US"/>
              </w:rPr>
              <w:t xml:space="preserve"> organisasie</w:t>
            </w:r>
            <w:r w:rsidR="00640727">
              <w:rPr>
                <w:lang w:val="en-US"/>
              </w:rPr>
              <w:t>.</w:t>
            </w:r>
          </w:p>
        </w:tc>
        <w:tc>
          <w:tcPr>
            <w:tcW w:w="930" w:type="dxa"/>
            <w:vAlign w:val="center"/>
          </w:tcPr>
          <w:p w:rsidR="000731C3" w:rsidRPr="004A672E" w:rsidRDefault="000731C3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0731C3" w:rsidRPr="004A672E" w:rsidRDefault="000731C3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0731C3" w:rsidRPr="004A672E" w:rsidRDefault="000731C3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0731C3" w:rsidRPr="004A672E" w:rsidRDefault="000731C3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0731C3" w:rsidRPr="004A672E" w:rsidRDefault="000731C3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0731C3" w:rsidRPr="004A672E" w:rsidTr="00407242">
        <w:tc>
          <w:tcPr>
            <w:tcW w:w="5201" w:type="dxa"/>
            <w:gridSpan w:val="2"/>
          </w:tcPr>
          <w:p w:rsidR="000731C3" w:rsidRPr="004A672E" w:rsidRDefault="004A672E" w:rsidP="000731C3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Kontakbesonderhede is op die webblad</w:t>
            </w:r>
            <w:r w:rsidR="00640727">
              <w:rPr>
                <w:lang w:val="en-US"/>
              </w:rPr>
              <w:t>.</w:t>
            </w:r>
          </w:p>
        </w:tc>
        <w:tc>
          <w:tcPr>
            <w:tcW w:w="930" w:type="dxa"/>
            <w:vAlign w:val="center"/>
          </w:tcPr>
          <w:p w:rsidR="000731C3" w:rsidRPr="004A672E" w:rsidRDefault="00407242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0731C3" w:rsidRPr="004A672E" w:rsidRDefault="00407242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0731C3" w:rsidRPr="004A672E" w:rsidRDefault="00407242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0731C3" w:rsidRPr="004A672E" w:rsidRDefault="00407242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0731C3" w:rsidRPr="004A672E" w:rsidRDefault="00407242" w:rsidP="00407242">
            <w:pPr>
              <w:pStyle w:val="BodStudyOpp"/>
              <w:spacing w:line="276" w:lineRule="auto"/>
              <w:ind w:right="-32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C84B84" w:rsidRPr="004A672E" w:rsidTr="007465E6">
        <w:tc>
          <w:tcPr>
            <w:tcW w:w="9854" w:type="dxa"/>
            <w:gridSpan w:val="7"/>
          </w:tcPr>
          <w:p w:rsidR="00C84B84" w:rsidRPr="004A672E" w:rsidRDefault="004A672E" w:rsidP="00C84B84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Akkuraatheid</w:t>
            </w:r>
          </w:p>
        </w:tc>
      </w:tr>
      <w:tr w:rsidR="0006461A" w:rsidRPr="004A672E" w:rsidTr="00626EF7">
        <w:tc>
          <w:tcPr>
            <w:tcW w:w="9854" w:type="dxa"/>
            <w:gridSpan w:val="7"/>
          </w:tcPr>
          <w:p w:rsidR="0006461A" w:rsidRPr="004A672E" w:rsidRDefault="004A672E" w:rsidP="004A672E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color w:val="000000"/>
                <w:lang w:val="en-US" w:bidi="ar-SA"/>
              </w:rPr>
              <w:t xml:space="preserve">Wenk: Enige persoon kan </w:t>
            </w:r>
            <w:r w:rsidR="00D917C8">
              <w:rPr>
                <w:b/>
                <w:color w:val="000000"/>
                <w:lang w:val="en-US" w:bidi="ar-SA"/>
              </w:rPr>
              <w:t>'n</w:t>
            </w:r>
            <w:r>
              <w:rPr>
                <w:b/>
                <w:color w:val="000000"/>
                <w:lang w:val="en-US" w:bidi="ar-SA"/>
              </w:rPr>
              <w:t xml:space="preserve"> webblad publiseer. Jy moet die outeur kan identifiseer en kontakinligting hê. Maak seker dat die inligting geverifieer kan word</w:t>
            </w:r>
          </w:p>
        </w:tc>
      </w:tr>
      <w:tr w:rsidR="00434BF6" w:rsidRPr="004A672E" w:rsidTr="00FD17DC">
        <w:tc>
          <w:tcPr>
            <w:tcW w:w="5201" w:type="dxa"/>
            <w:gridSpan w:val="2"/>
          </w:tcPr>
          <w:p w:rsidR="00434BF6" w:rsidRPr="004A672E" w:rsidRDefault="004A672E" w:rsidP="004A672E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Die inligting is akkuraat en is nagegaan deur ander bronne te gebruik</w:t>
            </w:r>
            <w:r w:rsidR="00640727">
              <w:rPr>
                <w:lang w:val="en-US"/>
              </w:rPr>
              <w:t>.</w:t>
            </w:r>
          </w:p>
        </w:tc>
        <w:tc>
          <w:tcPr>
            <w:tcW w:w="930" w:type="dxa"/>
            <w:vAlign w:val="center"/>
          </w:tcPr>
          <w:p w:rsidR="00434BF6" w:rsidRPr="004A672E" w:rsidRDefault="00434BF6" w:rsidP="00434BF6">
            <w:pPr>
              <w:pStyle w:val="BodStudyOpp"/>
              <w:spacing w:line="276" w:lineRule="auto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434BF6" w:rsidRPr="004A672E" w:rsidRDefault="00434BF6" w:rsidP="00434BF6">
            <w:pPr>
              <w:pStyle w:val="BodStudyOpp"/>
              <w:spacing w:line="276" w:lineRule="auto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434BF6" w:rsidRPr="004A672E" w:rsidRDefault="00434BF6" w:rsidP="00434BF6">
            <w:pPr>
              <w:pStyle w:val="BodStudyOpp"/>
              <w:spacing w:line="276" w:lineRule="auto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434BF6" w:rsidRPr="004A672E" w:rsidRDefault="00434BF6" w:rsidP="00434BF6">
            <w:pPr>
              <w:pStyle w:val="BodStudyOpp"/>
              <w:spacing w:line="276" w:lineRule="auto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434BF6" w:rsidRPr="004A672E" w:rsidRDefault="00434BF6" w:rsidP="00434BF6">
            <w:pPr>
              <w:pStyle w:val="BodStudyOpp"/>
              <w:spacing w:line="276" w:lineRule="auto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434BF6" w:rsidRPr="004A672E" w:rsidTr="00A1078F">
        <w:tc>
          <w:tcPr>
            <w:tcW w:w="5201" w:type="dxa"/>
            <w:gridSpan w:val="2"/>
          </w:tcPr>
          <w:p w:rsidR="00434BF6" w:rsidRPr="004A672E" w:rsidRDefault="004A672E" w:rsidP="004A672E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Die inligting word nie weerspreek deur inligting op </w:t>
            </w:r>
            <w:r w:rsidR="00D917C8">
              <w:rPr>
                <w:lang w:val="en-US"/>
              </w:rPr>
              <w:t>'n</w:t>
            </w:r>
            <w:r>
              <w:rPr>
                <w:lang w:val="en-US"/>
              </w:rPr>
              <w:t xml:space="preserve"> ander webtuiste nie</w:t>
            </w:r>
            <w:r w:rsidR="00640727">
              <w:rPr>
                <w:lang w:val="en-US"/>
              </w:rPr>
              <w:t>.</w:t>
            </w:r>
          </w:p>
        </w:tc>
        <w:tc>
          <w:tcPr>
            <w:tcW w:w="930" w:type="dxa"/>
            <w:vAlign w:val="center"/>
          </w:tcPr>
          <w:p w:rsidR="00434BF6" w:rsidRPr="004A672E" w:rsidRDefault="00434BF6" w:rsidP="00434BF6">
            <w:pPr>
              <w:pStyle w:val="BodStudyOpp"/>
              <w:spacing w:line="276" w:lineRule="auto"/>
              <w:ind w:hanging="1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434BF6" w:rsidRPr="004A672E" w:rsidRDefault="00434BF6" w:rsidP="00434BF6">
            <w:pPr>
              <w:pStyle w:val="BodStudyOpp"/>
              <w:spacing w:line="276" w:lineRule="auto"/>
              <w:ind w:hanging="1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434BF6" w:rsidRPr="004A672E" w:rsidRDefault="00434BF6" w:rsidP="00434BF6">
            <w:pPr>
              <w:pStyle w:val="BodStudyOpp"/>
              <w:spacing w:line="276" w:lineRule="auto"/>
              <w:ind w:hanging="1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434BF6" w:rsidRPr="004A672E" w:rsidRDefault="00434BF6" w:rsidP="00434BF6">
            <w:pPr>
              <w:pStyle w:val="BodStudyOpp"/>
              <w:spacing w:line="276" w:lineRule="auto"/>
              <w:ind w:hanging="1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434BF6" w:rsidRPr="004A672E" w:rsidRDefault="00434BF6" w:rsidP="00434BF6">
            <w:pPr>
              <w:pStyle w:val="BodStudyOpp"/>
              <w:spacing w:line="276" w:lineRule="auto"/>
              <w:ind w:hanging="1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434BF6" w:rsidRPr="004A672E" w:rsidTr="00BC7BE8">
        <w:tc>
          <w:tcPr>
            <w:tcW w:w="5201" w:type="dxa"/>
            <w:gridSpan w:val="2"/>
          </w:tcPr>
          <w:p w:rsidR="00434BF6" w:rsidRPr="004A672E" w:rsidRDefault="00D360E7" w:rsidP="00434324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Daar is skakels na ander bronne</w:t>
            </w:r>
            <w:r w:rsidR="00640727">
              <w:rPr>
                <w:lang w:val="en-US"/>
              </w:rPr>
              <w:t>.</w:t>
            </w:r>
          </w:p>
        </w:tc>
        <w:tc>
          <w:tcPr>
            <w:tcW w:w="930" w:type="dxa"/>
          </w:tcPr>
          <w:p w:rsidR="00434BF6" w:rsidRPr="004A672E" w:rsidRDefault="00434BF6" w:rsidP="00434BF6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</w:tcPr>
          <w:p w:rsidR="00434BF6" w:rsidRPr="004A672E" w:rsidRDefault="00434BF6" w:rsidP="00434BF6">
            <w:pPr>
              <w:pStyle w:val="BodStudyOpp"/>
              <w:spacing w:line="276" w:lineRule="auto"/>
              <w:ind w:left="106" w:hanging="141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</w:tcPr>
          <w:p w:rsidR="00434BF6" w:rsidRPr="004A672E" w:rsidRDefault="00434BF6" w:rsidP="00434BF6">
            <w:pPr>
              <w:pStyle w:val="BodStudyOpp"/>
              <w:spacing w:line="276" w:lineRule="auto"/>
              <w:ind w:left="26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</w:tcPr>
          <w:p w:rsidR="00434BF6" w:rsidRPr="004A672E" w:rsidRDefault="00434BF6" w:rsidP="00434BF6">
            <w:pPr>
              <w:pStyle w:val="BodStudyOpp"/>
              <w:spacing w:line="276" w:lineRule="auto"/>
              <w:ind w:left="26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</w:tcPr>
          <w:p w:rsidR="00434BF6" w:rsidRPr="004A672E" w:rsidRDefault="00434BF6" w:rsidP="00434BF6">
            <w:pPr>
              <w:pStyle w:val="BodStudyOpp"/>
              <w:spacing w:line="276" w:lineRule="auto"/>
              <w:ind w:left="26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434BF6" w:rsidRPr="004A672E" w:rsidTr="004677B1">
        <w:tc>
          <w:tcPr>
            <w:tcW w:w="5201" w:type="dxa"/>
            <w:gridSpan w:val="2"/>
          </w:tcPr>
          <w:p w:rsidR="00434BF6" w:rsidRPr="004A672E" w:rsidRDefault="00D360E7" w:rsidP="00D360E7">
            <w:pPr>
              <w:pStyle w:val="BodStudyOpp"/>
              <w:spacing w:line="276" w:lineRule="auto"/>
              <w:rPr>
                <w:highlight w:val="yellow"/>
                <w:lang w:val="en-US"/>
              </w:rPr>
            </w:pPr>
            <w:r>
              <w:rPr>
                <w:lang w:val="en-US"/>
              </w:rPr>
              <w:t>Daar is nie fout</w:t>
            </w:r>
            <w:r w:rsidR="00640727">
              <w:rPr>
                <w:lang w:val="en-US"/>
              </w:rPr>
              <w:t>e</w:t>
            </w:r>
            <w:r>
              <w:rPr>
                <w:lang w:val="en-US"/>
              </w:rPr>
              <w:t xml:space="preserve"> nie</w:t>
            </w:r>
            <w:r w:rsidR="00434BF6" w:rsidRPr="004A672E">
              <w:rPr>
                <w:lang w:val="en-US"/>
              </w:rPr>
              <w:t xml:space="preserve"> (</w:t>
            </w:r>
            <w:r>
              <w:rPr>
                <w:lang w:val="en-US"/>
              </w:rPr>
              <w:t>Geen spelfoute, taalfoute of inhoudelike foute nie)</w:t>
            </w:r>
            <w:r w:rsidR="00640727">
              <w:rPr>
                <w:lang w:val="en-US"/>
              </w:rPr>
              <w:t>.</w:t>
            </w:r>
          </w:p>
        </w:tc>
        <w:tc>
          <w:tcPr>
            <w:tcW w:w="930" w:type="dxa"/>
            <w:vAlign w:val="center"/>
          </w:tcPr>
          <w:p w:rsidR="00434BF6" w:rsidRPr="004A672E" w:rsidRDefault="00434BF6" w:rsidP="00434BF6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434BF6" w:rsidRPr="004A672E" w:rsidRDefault="00434BF6" w:rsidP="00434BF6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434BF6" w:rsidRPr="004A672E" w:rsidRDefault="00434BF6" w:rsidP="00434BF6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434BF6" w:rsidRPr="004A672E" w:rsidRDefault="00434BF6" w:rsidP="00434BF6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434BF6" w:rsidRPr="004A672E" w:rsidRDefault="00434BF6" w:rsidP="00434BF6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C84B84" w:rsidRPr="004A672E" w:rsidTr="0066231B">
        <w:tc>
          <w:tcPr>
            <w:tcW w:w="9854" w:type="dxa"/>
            <w:gridSpan w:val="7"/>
          </w:tcPr>
          <w:p w:rsidR="00C84B84" w:rsidRPr="004A672E" w:rsidRDefault="00D360E7" w:rsidP="00C84B84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Inhoud</w:t>
            </w:r>
            <w:r w:rsidRPr="00317148">
              <w:rPr>
                <w:b/>
                <w:bCs/>
                <w:sz w:val="28"/>
                <w:szCs w:val="28"/>
                <w:lang w:val="en-US"/>
              </w:rPr>
              <w:t xml:space="preserve"> / </w:t>
            </w:r>
            <w:r>
              <w:rPr>
                <w:b/>
                <w:bCs/>
                <w:sz w:val="28"/>
                <w:szCs w:val="28"/>
                <w:lang w:val="en-US"/>
              </w:rPr>
              <w:t>Ontwerp</w:t>
            </w:r>
          </w:p>
        </w:tc>
      </w:tr>
      <w:tr w:rsidR="00E7780B" w:rsidRPr="004A672E" w:rsidTr="00385BB3">
        <w:tc>
          <w:tcPr>
            <w:tcW w:w="9854" w:type="dxa"/>
            <w:gridSpan w:val="7"/>
          </w:tcPr>
          <w:p w:rsidR="00E7780B" w:rsidRPr="004A672E" w:rsidRDefault="00D360E7" w:rsidP="00E7780B">
            <w:pPr>
              <w:pStyle w:val="BodStudyOpp"/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Wenk</w:t>
            </w:r>
            <w:r w:rsidRPr="00317148">
              <w:rPr>
                <w:b/>
                <w:sz w:val="24"/>
                <w:szCs w:val="24"/>
                <w:lang w:val="en-US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>As jy die webblad gebruik, kyk of dit gebruikersvriendelik is en of die gebruik daarvan jou frustreer.</w:t>
            </w:r>
          </w:p>
        </w:tc>
      </w:tr>
      <w:tr w:rsidR="00E50EA5" w:rsidRPr="004A672E" w:rsidTr="009B3E35">
        <w:tc>
          <w:tcPr>
            <w:tcW w:w="5201" w:type="dxa"/>
            <w:gridSpan w:val="2"/>
          </w:tcPr>
          <w:p w:rsidR="00E50EA5" w:rsidRPr="004A672E" w:rsidRDefault="00D360E7" w:rsidP="00CE3683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Dit neem </w:t>
            </w:r>
            <w:r w:rsidR="00D917C8">
              <w:rPr>
                <w:lang w:val="en-US"/>
              </w:rPr>
              <w:t>'n</w:t>
            </w:r>
            <w:r>
              <w:rPr>
                <w:lang w:val="en-US"/>
              </w:rPr>
              <w:t xml:space="preserve"> redelike tyd vir die blad om te laai</w:t>
            </w:r>
            <w:r w:rsidR="00640727">
              <w:rPr>
                <w:lang w:val="en-US"/>
              </w:rPr>
              <w:t>.</w:t>
            </w:r>
          </w:p>
        </w:tc>
        <w:tc>
          <w:tcPr>
            <w:tcW w:w="930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E50EA5" w:rsidRPr="004A672E" w:rsidTr="000C4E14">
        <w:tc>
          <w:tcPr>
            <w:tcW w:w="5201" w:type="dxa"/>
            <w:gridSpan w:val="2"/>
          </w:tcPr>
          <w:p w:rsidR="00E50EA5" w:rsidRPr="004A672E" w:rsidRDefault="00D360E7" w:rsidP="00D360E7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Maklike navigasie. Duidelike skakels</w:t>
            </w:r>
            <w:r w:rsidR="00640727">
              <w:rPr>
                <w:lang w:val="en-US"/>
              </w:rPr>
              <w:t>.</w:t>
            </w:r>
          </w:p>
        </w:tc>
        <w:tc>
          <w:tcPr>
            <w:tcW w:w="930" w:type="dxa"/>
            <w:vAlign w:val="center"/>
          </w:tcPr>
          <w:p w:rsidR="00E50EA5" w:rsidRPr="004A672E" w:rsidRDefault="00E50EA5" w:rsidP="00E50EA5">
            <w:pPr>
              <w:pStyle w:val="BodStudyOpp"/>
              <w:spacing w:line="276" w:lineRule="auto"/>
              <w:ind w:left="44" w:hanging="8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128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128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128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128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E50EA5" w:rsidRPr="004A672E" w:rsidTr="009F50D3">
        <w:tc>
          <w:tcPr>
            <w:tcW w:w="5201" w:type="dxa"/>
            <w:gridSpan w:val="2"/>
          </w:tcPr>
          <w:p w:rsidR="00E50EA5" w:rsidRPr="004A672E" w:rsidRDefault="00D360E7" w:rsidP="00D917C8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Teks is maklik leesbaar, </w:t>
            </w:r>
            <w:r w:rsidR="00D917C8">
              <w:rPr>
                <w:lang w:val="en-US"/>
              </w:rPr>
              <w:t>georden</w:t>
            </w:r>
            <w:bookmarkStart w:id="0" w:name="_GoBack"/>
            <w:bookmarkEnd w:id="0"/>
            <w:r>
              <w:rPr>
                <w:lang w:val="en-US"/>
              </w:rPr>
              <w:t xml:space="preserve">, bladsye is nie te lank nie. </w:t>
            </w:r>
          </w:p>
        </w:tc>
        <w:tc>
          <w:tcPr>
            <w:tcW w:w="930" w:type="dxa"/>
            <w:vAlign w:val="center"/>
          </w:tcPr>
          <w:p w:rsidR="00E50EA5" w:rsidRPr="004A672E" w:rsidRDefault="00E50EA5" w:rsidP="00E50EA5">
            <w:pPr>
              <w:pStyle w:val="BodStudyOpp"/>
              <w:spacing w:line="276" w:lineRule="auto"/>
              <w:ind w:left="39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E50EA5" w:rsidRPr="004A672E" w:rsidTr="00CB1242">
        <w:tc>
          <w:tcPr>
            <w:tcW w:w="5201" w:type="dxa"/>
            <w:gridSpan w:val="2"/>
          </w:tcPr>
          <w:p w:rsidR="00E50EA5" w:rsidRPr="004A672E" w:rsidRDefault="00D360E7" w:rsidP="00CE3D03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Grafika is toepaslik en laai nie te lank af nie</w:t>
            </w:r>
            <w:r w:rsidR="00640727">
              <w:rPr>
                <w:lang w:val="en-US"/>
              </w:rPr>
              <w:t>.</w:t>
            </w:r>
          </w:p>
        </w:tc>
        <w:tc>
          <w:tcPr>
            <w:tcW w:w="930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E50EA5" w:rsidRPr="004A672E" w:rsidTr="00075F6A">
        <w:trPr>
          <w:cantSplit/>
        </w:trPr>
        <w:tc>
          <w:tcPr>
            <w:tcW w:w="5201" w:type="dxa"/>
            <w:gridSpan w:val="2"/>
          </w:tcPr>
          <w:p w:rsidR="00E50EA5" w:rsidRPr="004A672E" w:rsidRDefault="00D360E7" w:rsidP="00D360E7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Kleur, grafika en animasie word goed aangewend en trek nie mens se aandag af nie. </w:t>
            </w:r>
          </w:p>
        </w:tc>
        <w:tc>
          <w:tcPr>
            <w:tcW w:w="930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E50EA5" w:rsidRPr="004A672E" w:rsidTr="00C11679">
        <w:trPr>
          <w:cantSplit/>
        </w:trPr>
        <w:tc>
          <w:tcPr>
            <w:tcW w:w="5201" w:type="dxa"/>
            <w:gridSpan w:val="2"/>
          </w:tcPr>
          <w:p w:rsidR="00E50EA5" w:rsidRPr="004A672E" w:rsidRDefault="00D360E7" w:rsidP="000B1042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Alle skakels werk.</w:t>
            </w:r>
          </w:p>
        </w:tc>
        <w:tc>
          <w:tcPr>
            <w:tcW w:w="930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E50EA5" w:rsidRPr="004A672E" w:rsidTr="00EC4D0D">
        <w:trPr>
          <w:cantSplit/>
        </w:trPr>
        <w:tc>
          <w:tcPr>
            <w:tcW w:w="5201" w:type="dxa"/>
            <w:gridSpan w:val="2"/>
          </w:tcPr>
          <w:p w:rsidR="00E50EA5" w:rsidRPr="004A672E" w:rsidRDefault="00D360E7" w:rsidP="000B1042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Inligting is nuttig.</w:t>
            </w:r>
          </w:p>
        </w:tc>
        <w:tc>
          <w:tcPr>
            <w:tcW w:w="930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E50EA5" w:rsidRPr="004A672E" w:rsidTr="001E750D">
        <w:trPr>
          <w:cantSplit/>
        </w:trPr>
        <w:tc>
          <w:tcPr>
            <w:tcW w:w="5201" w:type="dxa"/>
            <w:gridSpan w:val="2"/>
          </w:tcPr>
          <w:p w:rsidR="00E50EA5" w:rsidRPr="004A672E" w:rsidRDefault="00D360E7" w:rsidP="000B1042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Inhoud is van </w:t>
            </w:r>
            <w:r w:rsidR="00D917C8">
              <w:rPr>
                <w:lang w:val="en-US"/>
              </w:rPr>
              <w:t>'n</w:t>
            </w:r>
            <w:r>
              <w:rPr>
                <w:lang w:val="en-US"/>
              </w:rPr>
              <w:t xml:space="preserve"> goeie standaard en webblad sal weer besoek word.</w:t>
            </w:r>
          </w:p>
        </w:tc>
        <w:tc>
          <w:tcPr>
            <w:tcW w:w="930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E50EA5" w:rsidRPr="004A672E" w:rsidTr="00451C4A">
        <w:trPr>
          <w:cantSplit/>
        </w:trPr>
        <w:tc>
          <w:tcPr>
            <w:tcW w:w="5201" w:type="dxa"/>
            <w:gridSpan w:val="2"/>
          </w:tcPr>
          <w:p w:rsidR="00E50EA5" w:rsidRPr="004A672E" w:rsidRDefault="00D360E7" w:rsidP="00D360E7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Hoe vergelyk die webtuiste met soortgelyk webtuistes?</w:t>
            </w:r>
          </w:p>
        </w:tc>
        <w:tc>
          <w:tcPr>
            <w:tcW w:w="930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E50EA5" w:rsidRPr="004A672E" w:rsidRDefault="00E50EA5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</w:tbl>
    <w:p w:rsidR="00407242" w:rsidRPr="004A672E" w:rsidRDefault="00407242">
      <w:pPr>
        <w:rPr>
          <w:lang w:val="en-US"/>
        </w:rPr>
      </w:pPr>
      <w:r w:rsidRPr="004A672E">
        <w:rPr>
          <w:lang w:val="en-US"/>
        </w:rP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01"/>
        <w:gridCol w:w="930"/>
        <w:gridCol w:w="931"/>
        <w:gridCol w:w="930"/>
        <w:gridCol w:w="931"/>
        <w:gridCol w:w="931"/>
      </w:tblGrid>
      <w:tr w:rsidR="00C84B84" w:rsidRPr="004A672E" w:rsidTr="00407242">
        <w:trPr>
          <w:cantSplit/>
        </w:trPr>
        <w:tc>
          <w:tcPr>
            <w:tcW w:w="9854" w:type="dxa"/>
            <w:gridSpan w:val="6"/>
          </w:tcPr>
          <w:p w:rsidR="00C84B84" w:rsidRPr="004A672E" w:rsidRDefault="00D360E7" w:rsidP="00C84B84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lastRenderedPageBreak/>
              <w:t>Gehoor</w:t>
            </w:r>
          </w:p>
        </w:tc>
      </w:tr>
      <w:tr w:rsidR="001400E1" w:rsidRPr="004A672E" w:rsidTr="00BD0338">
        <w:tc>
          <w:tcPr>
            <w:tcW w:w="5201" w:type="dxa"/>
          </w:tcPr>
          <w:p w:rsidR="001400E1" w:rsidRPr="004A672E" w:rsidRDefault="00D360E7" w:rsidP="00D360E7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Die webtuiste is geskik vir die teikengehoor.</w:t>
            </w:r>
          </w:p>
        </w:tc>
        <w:tc>
          <w:tcPr>
            <w:tcW w:w="930" w:type="dxa"/>
            <w:vAlign w:val="center"/>
          </w:tcPr>
          <w:p w:rsidR="001400E1" w:rsidRPr="004A672E" w:rsidRDefault="001400E1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1400E1" w:rsidRPr="004A672E" w:rsidRDefault="001400E1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1400E1" w:rsidRPr="004A672E" w:rsidRDefault="001400E1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1400E1" w:rsidRPr="004A672E" w:rsidRDefault="001400E1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1400E1" w:rsidRPr="004A672E" w:rsidRDefault="001400E1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C84B84" w:rsidRPr="004A672E" w:rsidTr="00F75067">
        <w:tc>
          <w:tcPr>
            <w:tcW w:w="9854" w:type="dxa"/>
            <w:gridSpan w:val="6"/>
          </w:tcPr>
          <w:p w:rsidR="00C84B84" w:rsidRPr="004A672E" w:rsidRDefault="00D360E7" w:rsidP="00C84B84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Op datum?</w:t>
            </w:r>
          </w:p>
        </w:tc>
      </w:tr>
      <w:tr w:rsidR="008E467A" w:rsidRPr="004A672E" w:rsidTr="007049A3">
        <w:tc>
          <w:tcPr>
            <w:tcW w:w="9854" w:type="dxa"/>
            <w:gridSpan w:val="6"/>
          </w:tcPr>
          <w:p w:rsidR="008E467A" w:rsidRPr="004A672E" w:rsidRDefault="00D360E7" w:rsidP="008E467A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bCs/>
                <w:iCs/>
                <w:color w:val="000000"/>
                <w:lang w:val="en-US" w:bidi="ar-SA"/>
              </w:rPr>
              <w:t xml:space="preserve">Wenk: Feite of statistiese inligting wat nie op datum is nie of nie van belang is nie. Kyk altyd vir </w:t>
            </w:r>
            <w:r w:rsidR="00D917C8">
              <w:rPr>
                <w:b/>
                <w:bCs/>
                <w:iCs/>
                <w:color w:val="000000"/>
                <w:lang w:val="en-US" w:bidi="ar-SA"/>
              </w:rPr>
              <w:t>'n</w:t>
            </w:r>
            <w:r>
              <w:rPr>
                <w:b/>
                <w:bCs/>
                <w:iCs/>
                <w:color w:val="000000"/>
                <w:lang w:val="en-US" w:bidi="ar-SA"/>
              </w:rPr>
              <w:t xml:space="preserve"> datum waarop die inligting bygewerk of hersien is</w:t>
            </w:r>
            <w:r w:rsidRPr="00317148">
              <w:rPr>
                <w:b/>
                <w:color w:val="000000"/>
                <w:lang w:val="en-US" w:bidi="ar-SA"/>
              </w:rPr>
              <w:t>.</w:t>
            </w:r>
          </w:p>
        </w:tc>
      </w:tr>
      <w:tr w:rsidR="001400E1" w:rsidRPr="004A672E" w:rsidTr="001400E1">
        <w:tc>
          <w:tcPr>
            <w:tcW w:w="5201" w:type="dxa"/>
          </w:tcPr>
          <w:p w:rsidR="001400E1" w:rsidRPr="004A672E" w:rsidRDefault="00D360E7" w:rsidP="001400E1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Die inligting op die webblad is op datum.</w:t>
            </w:r>
          </w:p>
        </w:tc>
        <w:tc>
          <w:tcPr>
            <w:tcW w:w="930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1400E1" w:rsidRPr="004A672E" w:rsidTr="001400E1">
        <w:tc>
          <w:tcPr>
            <w:tcW w:w="5201" w:type="dxa"/>
          </w:tcPr>
          <w:p w:rsidR="001400E1" w:rsidRPr="004A672E" w:rsidRDefault="00D360E7" w:rsidP="00D360E7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Die datum waarop die inligting bygewerk is, is duidelik sigbaar.</w:t>
            </w:r>
          </w:p>
        </w:tc>
        <w:tc>
          <w:tcPr>
            <w:tcW w:w="930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1400E1" w:rsidRPr="004A672E" w:rsidTr="001400E1">
        <w:tc>
          <w:tcPr>
            <w:tcW w:w="5201" w:type="dxa"/>
          </w:tcPr>
          <w:p w:rsidR="001400E1" w:rsidRPr="004A672E" w:rsidRDefault="00D360E7" w:rsidP="001400E1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Jy benodig bygewerkte inligting</w:t>
            </w:r>
            <w:r w:rsidR="001400E1" w:rsidRPr="004A672E">
              <w:rPr>
                <w:lang w:val="en-US"/>
              </w:rPr>
              <w:t>.</w:t>
            </w:r>
          </w:p>
        </w:tc>
        <w:tc>
          <w:tcPr>
            <w:tcW w:w="930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C84B84" w:rsidRPr="004A672E" w:rsidTr="002E3ED6">
        <w:tc>
          <w:tcPr>
            <w:tcW w:w="9854" w:type="dxa"/>
            <w:gridSpan w:val="6"/>
          </w:tcPr>
          <w:p w:rsidR="00C84B84" w:rsidRPr="004A672E" w:rsidRDefault="00D360E7" w:rsidP="00C84B84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Objektiwiteit</w:t>
            </w:r>
          </w:p>
        </w:tc>
      </w:tr>
      <w:tr w:rsidR="0006461A" w:rsidRPr="004A672E" w:rsidTr="00AC540B">
        <w:tc>
          <w:tcPr>
            <w:tcW w:w="9854" w:type="dxa"/>
            <w:gridSpan w:val="6"/>
          </w:tcPr>
          <w:p w:rsidR="0006461A" w:rsidRPr="004A672E" w:rsidRDefault="00D360E7" w:rsidP="0006461A">
            <w:pPr>
              <w:pStyle w:val="BodStudyOpp"/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Wenk: Is die inligting op die webtuiste sonder vooroordeel en sonder om besoekers van sekere sienings te oortuig?</w:t>
            </w:r>
          </w:p>
        </w:tc>
      </w:tr>
      <w:tr w:rsidR="001400E1" w:rsidRPr="004A672E" w:rsidTr="001400E1">
        <w:tc>
          <w:tcPr>
            <w:tcW w:w="5201" w:type="dxa"/>
          </w:tcPr>
          <w:p w:rsidR="001400E1" w:rsidRPr="004A672E" w:rsidRDefault="00D360E7" w:rsidP="00D360E7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Die inligting is nie bevooroordeeld nie (eensydig, krities oor ander sienings nie, ens.)? </w:t>
            </w:r>
          </w:p>
        </w:tc>
        <w:tc>
          <w:tcPr>
            <w:tcW w:w="930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  <w:tr w:rsidR="001400E1" w:rsidRPr="004A672E" w:rsidTr="001400E1">
        <w:tc>
          <w:tcPr>
            <w:tcW w:w="5201" w:type="dxa"/>
          </w:tcPr>
          <w:p w:rsidR="001400E1" w:rsidRPr="004A672E" w:rsidRDefault="00D360E7" w:rsidP="001400E1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Die inligting is feitlik en nie slegs iemand se persoonlike opinie of gevoel nie</w:t>
            </w:r>
            <w:r w:rsidR="001400E1" w:rsidRPr="004A672E">
              <w:rPr>
                <w:lang w:val="en-US"/>
              </w:rPr>
              <w:t>.</w:t>
            </w:r>
          </w:p>
        </w:tc>
        <w:tc>
          <w:tcPr>
            <w:tcW w:w="930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1</w:t>
            </w:r>
          </w:p>
        </w:tc>
        <w:tc>
          <w:tcPr>
            <w:tcW w:w="931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2</w:t>
            </w:r>
          </w:p>
        </w:tc>
        <w:tc>
          <w:tcPr>
            <w:tcW w:w="930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3</w:t>
            </w:r>
          </w:p>
        </w:tc>
        <w:tc>
          <w:tcPr>
            <w:tcW w:w="931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4</w:t>
            </w:r>
          </w:p>
        </w:tc>
        <w:tc>
          <w:tcPr>
            <w:tcW w:w="931" w:type="dxa"/>
            <w:vAlign w:val="center"/>
          </w:tcPr>
          <w:p w:rsidR="001400E1" w:rsidRPr="004A672E" w:rsidRDefault="001400E1" w:rsidP="001400E1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 w:rsidRPr="004A672E">
              <w:rPr>
                <w:lang w:val="en-US"/>
              </w:rPr>
              <w:t>5</w:t>
            </w:r>
          </w:p>
        </w:tc>
      </w:tr>
    </w:tbl>
    <w:p w:rsidR="00C601DD" w:rsidRPr="004A672E" w:rsidRDefault="00C601DD" w:rsidP="00E05F69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46"/>
        <w:gridCol w:w="851"/>
        <w:gridCol w:w="957"/>
      </w:tblGrid>
      <w:tr w:rsidR="001400E1" w:rsidRPr="004A672E" w:rsidTr="001400E1">
        <w:tc>
          <w:tcPr>
            <w:tcW w:w="8046" w:type="dxa"/>
          </w:tcPr>
          <w:p w:rsidR="001400E1" w:rsidRPr="004A672E" w:rsidRDefault="00D360E7" w:rsidP="00D360E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Totale moontlike punte</w:t>
            </w:r>
          </w:p>
        </w:tc>
        <w:tc>
          <w:tcPr>
            <w:tcW w:w="851" w:type="dxa"/>
          </w:tcPr>
          <w:p w:rsidR="001400E1" w:rsidRPr="004A672E" w:rsidRDefault="001400E1" w:rsidP="00E05F69">
            <w:pPr>
              <w:rPr>
                <w:b/>
                <w:lang w:val="en-US"/>
              </w:rPr>
            </w:pPr>
          </w:p>
        </w:tc>
        <w:tc>
          <w:tcPr>
            <w:tcW w:w="957" w:type="dxa"/>
          </w:tcPr>
          <w:p w:rsidR="001400E1" w:rsidRPr="004A672E" w:rsidRDefault="001400E1" w:rsidP="00407242">
            <w:pPr>
              <w:rPr>
                <w:b/>
                <w:lang w:val="en-US"/>
              </w:rPr>
            </w:pPr>
            <w:r w:rsidRPr="004A672E">
              <w:rPr>
                <w:b/>
                <w:lang w:val="en-US"/>
              </w:rPr>
              <w:t>1</w:t>
            </w:r>
            <w:r w:rsidR="00407242" w:rsidRPr="004A672E">
              <w:rPr>
                <w:b/>
                <w:lang w:val="en-US"/>
              </w:rPr>
              <w:t>15</w:t>
            </w:r>
          </w:p>
        </w:tc>
      </w:tr>
    </w:tbl>
    <w:p w:rsidR="001400E1" w:rsidRPr="004A672E" w:rsidRDefault="001400E1" w:rsidP="001400E1">
      <w:pPr>
        <w:rPr>
          <w:lang w:val="en-US"/>
        </w:rPr>
      </w:pPr>
    </w:p>
    <w:p w:rsidR="001400E1" w:rsidRPr="004A672E" w:rsidRDefault="00D360E7" w:rsidP="001400E1">
      <w:pPr>
        <w:rPr>
          <w:b/>
          <w:lang w:val="en-US"/>
        </w:rPr>
      </w:pPr>
      <w:r>
        <w:rPr>
          <w:b/>
          <w:lang w:val="en-US"/>
        </w:rPr>
        <w:t>Finale evaluasie</w:t>
      </w:r>
    </w:p>
    <w:p w:rsidR="001400E1" w:rsidRPr="004A672E" w:rsidRDefault="001400E1" w:rsidP="001400E1">
      <w:pPr>
        <w:rPr>
          <w:lang w:val="en-US"/>
        </w:rPr>
      </w:pPr>
    </w:p>
    <w:p w:rsidR="001400E1" w:rsidRPr="004A672E" w:rsidRDefault="001400E1" w:rsidP="001400E1">
      <w:pPr>
        <w:pBdr>
          <w:top w:val="single" w:sz="12" w:space="1" w:color="auto"/>
          <w:bottom w:val="single" w:sz="12" w:space="1" w:color="auto"/>
        </w:pBdr>
        <w:rPr>
          <w:lang w:val="en-US"/>
        </w:rPr>
      </w:pPr>
    </w:p>
    <w:p w:rsidR="001400E1" w:rsidRPr="004A672E" w:rsidRDefault="001400E1" w:rsidP="001400E1">
      <w:pPr>
        <w:pBdr>
          <w:bottom w:val="single" w:sz="12" w:space="1" w:color="auto"/>
          <w:between w:val="single" w:sz="12" w:space="1" w:color="auto"/>
        </w:pBdr>
        <w:rPr>
          <w:lang w:val="en-US"/>
        </w:rPr>
      </w:pPr>
    </w:p>
    <w:p w:rsidR="001400E1" w:rsidRPr="004A672E" w:rsidRDefault="001400E1" w:rsidP="001400E1">
      <w:pPr>
        <w:rPr>
          <w:lang w:val="en-US"/>
        </w:rPr>
      </w:pPr>
    </w:p>
    <w:sectPr w:rsidR="001400E1" w:rsidRPr="004A672E" w:rsidSect="0049049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5035"/>
    <w:multiLevelType w:val="hybridMultilevel"/>
    <w:tmpl w:val="AC5CB0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3000A85"/>
    <w:multiLevelType w:val="hybridMultilevel"/>
    <w:tmpl w:val="FEAC9A4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DC8658C"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F9470D5"/>
    <w:multiLevelType w:val="hybridMultilevel"/>
    <w:tmpl w:val="7F1248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4BA43DE"/>
    <w:multiLevelType w:val="hybridMultilevel"/>
    <w:tmpl w:val="079EB6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B055208"/>
    <w:multiLevelType w:val="hybridMultilevel"/>
    <w:tmpl w:val="AC407F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1E4ED2"/>
    <w:multiLevelType w:val="hybridMultilevel"/>
    <w:tmpl w:val="42481A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2300815"/>
    <w:multiLevelType w:val="hybridMultilevel"/>
    <w:tmpl w:val="7E1452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767FD"/>
    <w:rsid w:val="0006461A"/>
    <w:rsid w:val="000731C3"/>
    <w:rsid w:val="0007662F"/>
    <w:rsid w:val="000B1042"/>
    <w:rsid w:val="00103047"/>
    <w:rsid w:val="001400E1"/>
    <w:rsid w:val="00162DE7"/>
    <w:rsid w:val="001D3BFF"/>
    <w:rsid w:val="001F0F09"/>
    <w:rsid w:val="00264F14"/>
    <w:rsid w:val="0028799F"/>
    <w:rsid w:val="0029676C"/>
    <w:rsid w:val="002D0CED"/>
    <w:rsid w:val="002F115B"/>
    <w:rsid w:val="00310CAD"/>
    <w:rsid w:val="0037063A"/>
    <w:rsid w:val="003A5468"/>
    <w:rsid w:val="003D2177"/>
    <w:rsid w:val="003E5607"/>
    <w:rsid w:val="003E5739"/>
    <w:rsid w:val="003F5396"/>
    <w:rsid w:val="00407242"/>
    <w:rsid w:val="004309D1"/>
    <w:rsid w:val="00434324"/>
    <w:rsid w:val="00434BF6"/>
    <w:rsid w:val="0049049E"/>
    <w:rsid w:val="004A672E"/>
    <w:rsid w:val="004F4FBE"/>
    <w:rsid w:val="00530345"/>
    <w:rsid w:val="00577A08"/>
    <w:rsid w:val="005B09D3"/>
    <w:rsid w:val="00640727"/>
    <w:rsid w:val="00645DA3"/>
    <w:rsid w:val="006767FD"/>
    <w:rsid w:val="0069695A"/>
    <w:rsid w:val="00736E17"/>
    <w:rsid w:val="00753EF6"/>
    <w:rsid w:val="00815C92"/>
    <w:rsid w:val="00815FCF"/>
    <w:rsid w:val="008A31F4"/>
    <w:rsid w:val="008E467A"/>
    <w:rsid w:val="008F4D46"/>
    <w:rsid w:val="00911EDF"/>
    <w:rsid w:val="009144EC"/>
    <w:rsid w:val="00952F03"/>
    <w:rsid w:val="00A06EDF"/>
    <w:rsid w:val="00A30119"/>
    <w:rsid w:val="00A73FD6"/>
    <w:rsid w:val="00A969EB"/>
    <w:rsid w:val="00AB5FAE"/>
    <w:rsid w:val="00AD10D4"/>
    <w:rsid w:val="00B0634B"/>
    <w:rsid w:val="00B33D0C"/>
    <w:rsid w:val="00B60A5B"/>
    <w:rsid w:val="00B711E6"/>
    <w:rsid w:val="00B81364"/>
    <w:rsid w:val="00B93FF2"/>
    <w:rsid w:val="00BB1625"/>
    <w:rsid w:val="00BB1785"/>
    <w:rsid w:val="00BE3D6C"/>
    <w:rsid w:val="00C14A17"/>
    <w:rsid w:val="00C601DD"/>
    <w:rsid w:val="00C84B84"/>
    <w:rsid w:val="00CB30FD"/>
    <w:rsid w:val="00CE3683"/>
    <w:rsid w:val="00CE3D03"/>
    <w:rsid w:val="00D34372"/>
    <w:rsid w:val="00D360E7"/>
    <w:rsid w:val="00D55C37"/>
    <w:rsid w:val="00D809DB"/>
    <w:rsid w:val="00D90222"/>
    <w:rsid w:val="00D917C8"/>
    <w:rsid w:val="00DA4242"/>
    <w:rsid w:val="00DF5255"/>
    <w:rsid w:val="00DF5B5F"/>
    <w:rsid w:val="00E05F69"/>
    <w:rsid w:val="00E4625E"/>
    <w:rsid w:val="00E50EA5"/>
    <w:rsid w:val="00E65D3E"/>
    <w:rsid w:val="00E7780B"/>
    <w:rsid w:val="00E80D07"/>
    <w:rsid w:val="00F402B7"/>
    <w:rsid w:val="00FB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396"/>
    <w:rPr>
      <w:lang w:val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5396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5396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5396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5396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5396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5396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5396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5396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5396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539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F539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F5396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539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539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539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539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5396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539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F5396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539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5396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3F539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F5396"/>
    <w:rPr>
      <w:b/>
      <w:bCs/>
    </w:rPr>
  </w:style>
  <w:style w:type="character" w:styleId="Emphasis">
    <w:name w:val="Emphasis"/>
    <w:uiPriority w:val="20"/>
    <w:qFormat/>
    <w:rsid w:val="003F539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F5396"/>
  </w:style>
  <w:style w:type="paragraph" w:styleId="ListParagraph">
    <w:name w:val="List Paragraph"/>
    <w:basedOn w:val="Normal"/>
    <w:uiPriority w:val="34"/>
    <w:qFormat/>
    <w:rsid w:val="003F539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F5396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F539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539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5396"/>
    <w:rPr>
      <w:b/>
      <w:bCs/>
      <w:i/>
      <w:iCs/>
    </w:rPr>
  </w:style>
  <w:style w:type="character" w:styleId="SubtleEmphasis">
    <w:name w:val="Subtle Emphasis"/>
    <w:uiPriority w:val="19"/>
    <w:qFormat/>
    <w:rsid w:val="003F5396"/>
    <w:rPr>
      <w:i/>
      <w:iCs/>
    </w:rPr>
  </w:style>
  <w:style w:type="character" w:styleId="IntenseEmphasis">
    <w:name w:val="Intense Emphasis"/>
    <w:uiPriority w:val="21"/>
    <w:qFormat/>
    <w:rsid w:val="003F5396"/>
    <w:rPr>
      <w:b/>
      <w:bCs/>
    </w:rPr>
  </w:style>
  <w:style w:type="character" w:styleId="SubtleReference">
    <w:name w:val="Subtle Reference"/>
    <w:uiPriority w:val="31"/>
    <w:qFormat/>
    <w:rsid w:val="003F5396"/>
    <w:rPr>
      <w:smallCaps/>
    </w:rPr>
  </w:style>
  <w:style w:type="character" w:styleId="IntenseReference">
    <w:name w:val="Intense Reference"/>
    <w:uiPriority w:val="32"/>
    <w:qFormat/>
    <w:rsid w:val="003F5396"/>
    <w:rPr>
      <w:smallCaps/>
      <w:spacing w:val="5"/>
      <w:u w:val="single"/>
    </w:rPr>
  </w:style>
  <w:style w:type="character" w:styleId="BookTitle">
    <w:name w:val="Book Title"/>
    <w:uiPriority w:val="33"/>
    <w:qFormat/>
    <w:rsid w:val="003F539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5396"/>
    <w:pPr>
      <w:outlineLvl w:val="9"/>
    </w:pPr>
  </w:style>
  <w:style w:type="paragraph" w:customStyle="1" w:styleId="H1StudyOpp">
    <w:name w:val="H1 StudyOpp"/>
    <w:basedOn w:val="Normal"/>
    <w:qFormat/>
    <w:rsid w:val="003E5607"/>
    <w:pPr>
      <w:spacing w:before="360" w:after="120"/>
    </w:pPr>
    <w:rPr>
      <w:rFonts w:ascii="Comic Sans MS" w:eastAsia="Dotum" w:hAnsi="Comic Sans MS"/>
      <w:b/>
      <w:sz w:val="36"/>
      <w:szCs w:val="36"/>
      <w:lang w:bidi="ar-SA"/>
    </w:rPr>
  </w:style>
  <w:style w:type="paragraph" w:customStyle="1" w:styleId="Head2StudyOpp">
    <w:name w:val="Head2 StudyOpp"/>
    <w:basedOn w:val="Normal"/>
    <w:qFormat/>
    <w:rsid w:val="003E5607"/>
    <w:pPr>
      <w:spacing w:before="240" w:after="120"/>
    </w:pPr>
    <w:rPr>
      <w:rFonts w:ascii="Comic Sans MS" w:hAnsi="Comic Sans MS"/>
      <w:b/>
      <w:sz w:val="28"/>
      <w:szCs w:val="28"/>
      <w:lang w:bidi="ar-SA"/>
    </w:rPr>
  </w:style>
  <w:style w:type="paragraph" w:customStyle="1" w:styleId="Head3StudyOpp">
    <w:name w:val="Head3 StudyOpp"/>
    <w:basedOn w:val="Normal"/>
    <w:qFormat/>
    <w:rsid w:val="003E5607"/>
    <w:pPr>
      <w:spacing w:before="240" w:after="120"/>
    </w:pPr>
    <w:rPr>
      <w:b/>
      <w:lang w:bidi="ar-SA"/>
    </w:rPr>
  </w:style>
  <w:style w:type="paragraph" w:customStyle="1" w:styleId="TitleStudyOpp">
    <w:name w:val="Title StudyOpp"/>
    <w:basedOn w:val="H1StudyOpp"/>
    <w:qFormat/>
    <w:rsid w:val="003E5607"/>
    <w:rPr>
      <w:sz w:val="44"/>
      <w:szCs w:val="44"/>
    </w:rPr>
  </w:style>
  <w:style w:type="paragraph" w:customStyle="1" w:styleId="BodStudyOpp">
    <w:name w:val="Bod StudyOpp"/>
    <w:basedOn w:val="Normal"/>
    <w:link w:val="BodStudyOppChar"/>
    <w:uiPriority w:val="99"/>
    <w:qFormat/>
    <w:rsid w:val="003E5607"/>
    <w:pPr>
      <w:spacing w:after="120"/>
    </w:pPr>
    <w:rPr>
      <w:sz w:val="20"/>
      <w:szCs w:val="20"/>
      <w:lang w:bidi="ar-SA"/>
    </w:rPr>
  </w:style>
  <w:style w:type="character" w:customStyle="1" w:styleId="BodStudyOppChar">
    <w:name w:val="Bod StudyOpp Char"/>
    <w:basedOn w:val="DefaultParagraphFont"/>
    <w:link w:val="BodStudyOpp"/>
    <w:uiPriority w:val="99"/>
    <w:rsid w:val="006767FD"/>
    <w:rPr>
      <w:sz w:val="20"/>
      <w:szCs w:val="20"/>
      <w:lang w:val="en-ZA" w:bidi="ar-SA"/>
    </w:rPr>
  </w:style>
  <w:style w:type="table" w:styleId="TableGrid">
    <w:name w:val="Table Grid"/>
    <w:basedOn w:val="TableNormal"/>
    <w:uiPriority w:val="59"/>
    <w:rsid w:val="00676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5FCF"/>
    <w:pPr>
      <w:autoSpaceDE w:val="0"/>
      <w:autoSpaceDN w:val="0"/>
      <w:adjustRightInd w:val="0"/>
    </w:pPr>
    <w:rPr>
      <w:color w:val="000000"/>
      <w:lang w:val="en-ZA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1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1C3"/>
    <w:rPr>
      <w:rFonts w:ascii="Tahoma" w:hAnsi="Tahoma" w:cs="Tahoma"/>
      <w:sz w:val="16"/>
      <w:szCs w:val="16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MacMillan</dc:creator>
  <cp:keywords/>
  <dc:description/>
  <cp:lastModifiedBy>Stephanie</cp:lastModifiedBy>
  <cp:revision>16</cp:revision>
  <dcterms:created xsi:type="dcterms:W3CDTF">2011-09-04T10:45:00Z</dcterms:created>
  <dcterms:modified xsi:type="dcterms:W3CDTF">2011-11-19T11:19:00Z</dcterms:modified>
</cp:coreProperties>
</file>