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1B0D9F" w14:textId="501666B1" w:rsidR="000F7CD1" w:rsidRPr="00956E13" w:rsidRDefault="000F7CD1">
      <w:pPr>
        <w:rPr>
          <w:b/>
          <w:bCs/>
        </w:rPr>
      </w:pPr>
      <w:r w:rsidRPr="00956E13">
        <w:rPr>
          <w:b/>
          <w:bCs/>
        </w:rPr>
        <w:t xml:space="preserve">Activity 3 </w:t>
      </w:r>
      <w:r w:rsidR="00956E13" w:rsidRPr="00956E13">
        <w:rPr>
          <w:b/>
          <w:bCs/>
        </w:rPr>
        <w:t>(c</w:t>
      </w:r>
      <w:r w:rsidRPr="00956E13">
        <w:rPr>
          <w:b/>
          <w:bCs/>
        </w:rPr>
        <w:t>)</w:t>
      </w:r>
    </w:p>
    <w:tbl>
      <w:tblPr>
        <w:tblStyle w:val="TableGrid"/>
        <w:tblpPr w:leftFromText="180" w:rightFromText="180" w:vertAnchor="page" w:horzAnchor="margin" w:tblpY="2476"/>
        <w:tblW w:w="0" w:type="auto"/>
        <w:tblLook w:val="04A0" w:firstRow="1" w:lastRow="0" w:firstColumn="1" w:lastColumn="0" w:noHBand="0" w:noVBand="1"/>
      </w:tblPr>
      <w:tblGrid>
        <w:gridCol w:w="3544"/>
        <w:gridCol w:w="2976"/>
        <w:gridCol w:w="1984"/>
      </w:tblGrid>
      <w:tr w:rsidR="00AB345F" w14:paraId="53B6DB28" w14:textId="77777777" w:rsidTr="00AB345F"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67959603" w14:textId="77777777" w:rsidR="00AB345F" w:rsidRPr="006E3442" w:rsidRDefault="00AB345F" w:rsidP="00AB345F">
            <w:pPr>
              <w:keepNext/>
              <w:spacing w:before="60" w:after="60"/>
              <w:jc w:val="center"/>
              <w:rPr>
                <w:b/>
                <w:sz w:val="24"/>
                <w:szCs w:val="24"/>
              </w:rPr>
            </w:pPr>
            <w:bookmarkStart w:id="0" w:name="_Hlk56083875"/>
            <w:r w:rsidRPr="006E3442">
              <w:rPr>
                <w:rFonts w:cstheme="minorBidi"/>
                <w:b/>
                <w:sz w:val="24"/>
                <w:szCs w:val="24"/>
                <w:lang w:val="en-US"/>
              </w:rPr>
              <w:t>Code fragment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70A8E141" w14:textId="77777777" w:rsidR="00AB345F" w:rsidRPr="006E3442" w:rsidRDefault="00AB345F" w:rsidP="00AB345F">
            <w:pPr>
              <w:keepNext/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E3442">
              <w:rPr>
                <w:rFonts w:cstheme="minorBidi"/>
                <w:b/>
                <w:sz w:val="24"/>
                <w:szCs w:val="24"/>
                <w:lang w:val="en-US"/>
              </w:rPr>
              <w:t>What does this code do?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19D67799" w14:textId="77777777" w:rsidR="00AB345F" w:rsidRPr="006E3442" w:rsidRDefault="00AB345F" w:rsidP="00AB345F">
            <w:pPr>
              <w:keepNext/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E3442">
              <w:rPr>
                <w:rFonts w:cstheme="minorBidi"/>
                <w:b/>
                <w:sz w:val="24"/>
                <w:szCs w:val="24"/>
                <w:lang w:val="en-US"/>
              </w:rPr>
              <w:t>Should this code be repeated?</w:t>
            </w:r>
          </w:p>
        </w:tc>
      </w:tr>
      <w:tr w:rsidR="00AB345F" w14:paraId="6E4CB3DB" w14:textId="77777777" w:rsidTr="00AB345F">
        <w:tc>
          <w:tcPr>
            <w:tcW w:w="3544" w:type="dxa"/>
          </w:tcPr>
          <w:p w14:paraId="29027EAD" w14:textId="77777777" w:rsidR="00AB345F" w:rsidRDefault="00AB345F" w:rsidP="00AB345F">
            <w:pPr>
              <w:pStyle w:val="BodStudyOpp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522E6E1A" wp14:editId="5A42CA43">
                  <wp:extent cx="1650000" cy="128016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m1_CodeNew.bmp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013" cy="130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5FC270F6" w14:textId="77777777" w:rsidR="00AB345F" w:rsidRPr="0070349C" w:rsidRDefault="00AB345F" w:rsidP="00AB345F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before="80"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 w:rsidRPr="0070349C">
              <w:rPr>
                <w:rFonts w:asciiTheme="minorHAnsi" w:hAnsiTheme="minorHAnsi" w:cstheme="minorHAnsi"/>
                <w:sz w:val="22"/>
                <w:szCs w:val="22"/>
              </w:rPr>
              <w:t>Starts the program when the green flag is clicked</w:t>
            </w:r>
          </w:p>
          <w:p w14:paraId="41747D76" w14:textId="77777777" w:rsidR="00AB345F" w:rsidRPr="0070349C" w:rsidRDefault="00AB345F" w:rsidP="00AB345F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70349C">
              <w:rPr>
                <w:rFonts w:asciiTheme="minorHAnsi" w:hAnsiTheme="minorHAnsi" w:cstheme="minorHAnsi"/>
                <w:sz w:val="22"/>
                <w:szCs w:val="22"/>
              </w:rPr>
              <w:t>laces the sprite at a random position on the stage</w:t>
            </w:r>
          </w:p>
          <w:p w14:paraId="2CFDE784" w14:textId="77777777" w:rsidR="00AB345F" w:rsidRPr="0070349C" w:rsidRDefault="00AB345F" w:rsidP="00AB345F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 w:rsidRPr="0070349C">
              <w:rPr>
                <w:rFonts w:asciiTheme="minorHAnsi" w:hAnsiTheme="minorHAnsi" w:cstheme="minorHAnsi"/>
                <w:sz w:val="22"/>
                <w:szCs w:val="22"/>
              </w:rPr>
              <w:t>Makes the sprite visible</w:t>
            </w:r>
          </w:p>
        </w:tc>
        <w:tc>
          <w:tcPr>
            <w:tcW w:w="1984" w:type="dxa"/>
          </w:tcPr>
          <w:p w14:paraId="23A79004" w14:textId="77777777" w:rsidR="00AB345F" w:rsidRPr="0070349C" w:rsidRDefault="00AB345F" w:rsidP="00AB345F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70349C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AB345F" w14:paraId="51059DEA" w14:textId="77777777" w:rsidTr="00AB345F">
        <w:tc>
          <w:tcPr>
            <w:tcW w:w="3544" w:type="dxa"/>
          </w:tcPr>
          <w:p w14:paraId="0F9CC090" w14:textId="77777777" w:rsidR="00AB345F" w:rsidRDefault="00AB345F" w:rsidP="00AB345F">
            <w:pPr>
              <w:pStyle w:val="BodStudyOpp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4F565EFB" wp14:editId="3F869994">
                  <wp:extent cx="1302106" cy="153258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m1CodeNew_insideForever.bm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494" cy="155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0B940C4A" w14:textId="77777777" w:rsidR="00AB345F" w:rsidRPr="00CB7033" w:rsidRDefault="00AB345F" w:rsidP="00AB345F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9A81A4B" w14:textId="77777777" w:rsidR="00AB345F" w:rsidRPr="00CB7033" w:rsidRDefault="00AB345F" w:rsidP="00AB345F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345F" w14:paraId="706AF463" w14:textId="77777777" w:rsidTr="00AB345F">
        <w:tc>
          <w:tcPr>
            <w:tcW w:w="3544" w:type="dxa"/>
          </w:tcPr>
          <w:p w14:paraId="5F87FEB6" w14:textId="77777777" w:rsidR="00AB345F" w:rsidRDefault="00AB345F" w:rsidP="00AB345F">
            <w:pPr>
              <w:pStyle w:val="BodStudyOpp"/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  <w:lang w:val="en-US"/>
              </w:rPr>
              <w:drawing>
                <wp:inline distT="0" distB="0" distL="0" distR="0" wp14:anchorId="29BE86CD" wp14:editId="0D463D9E">
                  <wp:extent cx="2087230" cy="1294791"/>
                  <wp:effectExtent l="0" t="0" r="889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_WhenThisSpriteClicked.bmp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402" cy="13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6" w:type="dxa"/>
          </w:tcPr>
          <w:p w14:paraId="7F436AC0" w14:textId="77777777" w:rsidR="00AB345F" w:rsidRPr="00CB7033" w:rsidRDefault="00AB345F" w:rsidP="00AB345F">
            <w:pPr>
              <w:pStyle w:val="BodStudyOpp"/>
              <w:tabs>
                <w:tab w:val="left" w:pos="421"/>
              </w:tabs>
              <w:spacing w:after="0" w:line="240" w:lineRule="auto"/>
              <w:ind w:left="12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58633166" w14:textId="77777777" w:rsidR="00AB345F" w:rsidRPr="00CB7033" w:rsidRDefault="00AB345F" w:rsidP="00AB345F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0"/>
    <w:p w14:paraId="59E674D6" w14:textId="77777777" w:rsidR="000F3A7B" w:rsidRDefault="000F7CD1" w:rsidP="00AB345F">
      <w:pPr>
        <w:spacing w:after="360"/>
      </w:pPr>
      <w:r>
        <w:t>Complete this table by filling in the empty cells. The first row has been completed for you.</w:t>
      </w:r>
    </w:p>
    <w:sectPr w:rsidR="000F3A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41EAC"/>
    <w:multiLevelType w:val="hybridMultilevel"/>
    <w:tmpl w:val="C48CA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CD1"/>
    <w:rsid w:val="00085C11"/>
    <w:rsid w:val="000F3A7B"/>
    <w:rsid w:val="000F7CD1"/>
    <w:rsid w:val="00334E32"/>
    <w:rsid w:val="0033756C"/>
    <w:rsid w:val="004563EE"/>
    <w:rsid w:val="005163B4"/>
    <w:rsid w:val="00603AA5"/>
    <w:rsid w:val="007E0BBD"/>
    <w:rsid w:val="008E1162"/>
    <w:rsid w:val="00956E13"/>
    <w:rsid w:val="009B2882"/>
    <w:rsid w:val="00AB345F"/>
    <w:rsid w:val="00B53194"/>
    <w:rsid w:val="00CB7033"/>
    <w:rsid w:val="00CF5106"/>
    <w:rsid w:val="00DF4216"/>
    <w:rsid w:val="00E1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6E324"/>
  <w15:chartTrackingRefBased/>
  <w15:docId w15:val="{4CBBF1F5-8D99-4023-A4F9-0C24BB8B9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CD1"/>
  </w:style>
  <w:style w:type="paragraph" w:styleId="Heading1">
    <w:name w:val="heading 1"/>
    <w:basedOn w:val="Normal"/>
    <w:next w:val="Normal"/>
    <w:link w:val="Heading1Char"/>
    <w:uiPriority w:val="9"/>
    <w:qFormat/>
    <w:rsid w:val="00603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AA5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rsid w:val="000F7CD1"/>
    <w:pPr>
      <w:spacing w:after="0" w:line="240" w:lineRule="auto"/>
    </w:pPr>
    <w:rPr>
      <w:rFonts w:cstheme="minorHAnsi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link w:val="BodStudyOppChar"/>
    <w:qFormat/>
    <w:rsid w:val="000F7CD1"/>
    <w:pPr>
      <w:spacing w:after="120" w:line="276" w:lineRule="auto"/>
    </w:pPr>
    <w:rPr>
      <w:rFonts w:ascii="Arial" w:hAnsi="Arial" w:cs="Arial"/>
      <w:sz w:val="20"/>
      <w:szCs w:val="20"/>
      <w:lang w:val="en-ZA"/>
    </w:rPr>
  </w:style>
  <w:style w:type="character" w:customStyle="1" w:styleId="BodStudyOppChar">
    <w:name w:val="Bod StudyOpp Char"/>
    <w:link w:val="BodStudyOpp"/>
    <w:rsid w:val="000F7CD1"/>
    <w:rPr>
      <w:rFonts w:ascii="Arial" w:hAnsi="Arial" w:cs="Arial"/>
      <w:sz w:val="20"/>
      <w:szCs w:val="20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2020-12-07T21:33:00Z</dcterms:created>
  <dcterms:modified xsi:type="dcterms:W3CDTF">2020-12-09T13:58:00Z</dcterms:modified>
</cp:coreProperties>
</file>