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BF7AB" w14:textId="76776D22" w:rsidR="00D73525" w:rsidRPr="00A61667" w:rsidRDefault="00DD7807" w:rsidP="00977F49">
      <w:pPr>
        <w:shd w:val="clear" w:color="auto" w:fill="D9D9D9" w:themeFill="background1" w:themeFillShade="D9"/>
        <w:tabs>
          <w:tab w:val="left" w:pos="426"/>
        </w:tabs>
        <w:ind w:left="426" w:hanging="426"/>
        <w:rPr>
          <w:b/>
          <w:bCs/>
          <w:sz w:val="26"/>
          <w:szCs w:val="26"/>
        </w:rPr>
      </w:pPr>
      <w:r w:rsidRPr="00A61667">
        <w:rPr>
          <w:b/>
          <w:bCs/>
          <w:sz w:val="26"/>
          <w:szCs w:val="26"/>
        </w:rPr>
        <w:t>1.</w:t>
      </w:r>
      <w:r w:rsidRPr="00A61667">
        <w:rPr>
          <w:b/>
          <w:bCs/>
          <w:sz w:val="26"/>
          <w:szCs w:val="26"/>
        </w:rPr>
        <w:tab/>
        <w:t xml:space="preserve">Use </w:t>
      </w:r>
      <w:r w:rsidRPr="00A61667">
        <w:rPr>
          <w:b/>
          <w:bCs/>
          <w:i/>
          <w:iCs/>
          <w:sz w:val="26"/>
          <w:szCs w:val="26"/>
        </w:rPr>
        <w:t>Word</w:t>
      </w:r>
      <w:r w:rsidRPr="00A61667">
        <w:rPr>
          <w:b/>
          <w:bCs/>
          <w:sz w:val="26"/>
          <w:szCs w:val="26"/>
        </w:rPr>
        <w:t xml:space="preserve">’s Thesaurus to replace each word highlighted in yellow with a </w:t>
      </w:r>
      <w:r w:rsidR="00A56A6F" w:rsidRPr="00A61667">
        <w:rPr>
          <w:b/>
          <w:bCs/>
          <w:sz w:val="26"/>
          <w:szCs w:val="26"/>
        </w:rPr>
        <w:t>SHORTER</w:t>
      </w:r>
      <w:r w:rsidRPr="00A61667">
        <w:rPr>
          <w:b/>
          <w:bCs/>
          <w:i/>
          <w:iCs/>
          <w:sz w:val="26"/>
          <w:szCs w:val="26"/>
        </w:rPr>
        <w:t xml:space="preserve"> or </w:t>
      </w:r>
      <w:r w:rsidR="00A56A6F" w:rsidRPr="00A61667">
        <w:rPr>
          <w:b/>
          <w:bCs/>
          <w:sz w:val="26"/>
          <w:szCs w:val="26"/>
        </w:rPr>
        <w:t xml:space="preserve">EASIER </w:t>
      </w:r>
      <w:r w:rsidRPr="00A61667">
        <w:rPr>
          <w:b/>
          <w:bCs/>
          <w:sz w:val="26"/>
          <w:szCs w:val="26"/>
        </w:rPr>
        <w:t>word:</w:t>
      </w:r>
    </w:p>
    <w:p w14:paraId="2442CE6A" w14:textId="635AD39E" w:rsidR="00DD7807" w:rsidRPr="00A61667" w:rsidRDefault="00DD7807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A61667">
        <w:rPr>
          <w:sz w:val="24"/>
          <w:szCs w:val="24"/>
        </w:rPr>
        <w:tab/>
      </w:r>
      <w:r w:rsidR="004F3C1D" w:rsidRPr="00A61667">
        <w:rPr>
          <w:sz w:val="24"/>
          <w:szCs w:val="24"/>
        </w:rPr>
        <w:t xml:space="preserve">James is a </w:t>
      </w:r>
      <w:r w:rsidR="004F3C1D" w:rsidRPr="00A61667">
        <w:rPr>
          <w:sz w:val="24"/>
          <w:szCs w:val="24"/>
          <w:highlight w:val="yellow"/>
        </w:rPr>
        <w:t>recalcitrant</w:t>
      </w:r>
      <w:r w:rsidR="004F3C1D" w:rsidRPr="00A61667">
        <w:rPr>
          <w:sz w:val="24"/>
          <w:szCs w:val="24"/>
        </w:rPr>
        <w:t xml:space="preserve"> boy – he </w:t>
      </w:r>
      <w:r w:rsidR="00B466A1" w:rsidRPr="00A61667">
        <w:rPr>
          <w:sz w:val="24"/>
          <w:szCs w:val="24"/>
        </w:rPr>
        <w:t>insists on</w:t>
      </w:r>
      <w:r w:rsidR="004F3C1D" w:rsidRPr="00A61667">
        <w:rPr>
          <w:sz w:val="24"/>
          <w:szCs w:val="24"/>
        </w:rPr>
        <w:t xml:space="preserve"> his own way and dislikes working with others.</w:t>
      </w:r>
    </w:p>
    <w:p w14:paraId="5E949113" w14:textId="45A1E4DD" w:rsidR="004F3C1D" w:rsidRPr="00A61667" w:rsidRDefault="004F3C1D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A61667">
        <w:rPr>
          <w:sz w:val="24"/>
          <w:szCs w:val="24"/>
        </w:rPr>
        <w:tab/>
      </w:r>
      <w:r w:rsidR="00BB09B7" w:rsidRPr="00A61667">
        <w:rPr>
          <w:sz w:val="24"/>
          <w:szCs w:val="24"/>
        </w:rPr>
        <w:t xml:space="preserve">Some trees in the rainforests grow to a </w:t>
      </w:r>
      <w:r w:rsidR="00BB09B7" w:rsidRPr="00A61667">
        <w:rPr>
          <w:sz w:val="24"/>
          <w:szCs w:val="24"/>
          <w:highlight w:val="yellow"/>
        </w:rPr>
        <w:t>prodigious</w:t>
      </w:r>
      <w:r w:rsidR="00BB09B7" w:rsidRPr="00A61667">
        <w:rPr>
          <w:sz w:val="24"/>
          <w:szCs w:val="24"/>
        </w:rPr>
        <w:t xml:space="preserve"> size, over 200 feet, towering over the other rainforest vegetation.</w:t>
      </w:r>
    </w:p>
    <w:p w14:paraId="626455D8" w14:textId="231ABF68" w:rsidR="00B466A1" w:rsidRPr="00A61667" w:rsidRDefault="00B466A1" w:rsidP="00A61667">
      <w:pPr>
        <w:shd w:val="clear" w:color="auto" w:fill="D9D9D9" w:themeFill="background1" w:themeFillShade="D9"/>
        <w:tabs>
          <w:tab w:val="left" w:pos="426"/>
        </w:tabs>
        <w:spacing w:before="360"/>
        <w:ind w:left="426" w:hanging="426"/>
        <w:rPr>
          <w:b/>
          <w:bCs/>
          <w:sz w:val="26"/>
          <w:szCs w:val="26"/>
        </w:rPr>
      </w:pPr>
      <w:r w:rsidRPr="00A61667">
        <w:rPr>
          <w:b/>
          <w:bCs/>
          <w:sz w:val="26"/>
          <w:szCs w:val="26"/>
        </w:rPr>
        <w:t>2.</w:t>
      </w:r>
      <w:r w:rsidRPr="00A61667">
        <w:rPr>
          <w:b/>
          <w:bCs/>
          <w:sz w:val="26"/>
          <w:szCs w:val="26"/>
        </w:rPr>
        <w:tab/>
        <w:t xml:space="preserve">Use </w:t>
      </w:r>
      <w:r w:rsidRPr="00A61667">
        <w:rPr>
          <w:b/>
          <w:bCs/>
          <w:i/>
          <w:iCs/>
          <w:sz w:val="26"/>
          <w:szCs w:val="26"/>
        </w:rPr>
        <w:t>Word</w:t>
      </w:r>
      <w:r w:rsidRPr="00A61667">
        <w:rPr>
          <w:b/>
          <w:bCs/>
          <w:sz w:val="26"/>
          <w:szCs w:val="26"/>
        </w:rPr>
        <w:t xml:space="preserve">’s Thesaurus to replace each word highlighted in blue with a </w:t>
      </w:r>
      <w:r w:rsidR="00A56A6F" w:rsidRPr="00A61667">
        <w:rPr>
          <w:b/>
          <w:bCs/>
          <w:sz w:val="26"/>
          <w:szCs w:val="26"/>
        </w:rPr>
        <w:t>MORE DESCRIPTIVE</w:t>
      </w:r>
      <w:r w:rsidRPr="00A61667">
        <w:rPr>
          <w:b/>
          <w:bCs/>
          <w:sz w:val="26"/>
          <w:szCs w:val="26"/>
        </w:rPr>
        <w:t xml:space="preserve"> word:</w:t>
      </w:r>
    </w:p>
    <w:p w14:paraId="6EEC6C1C" w14:textId="4A974C93" w:rsidR="00B466A1" w:rsidRPr="00881EC8" w:rsidRDefault="00B466A1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881EC8">
        <w:rPr>
          <w:sz w:val="24"/>
          <w:szCs w:val="24"/>
        </w:rPr>
        <w:tab/>
      </w:r>
      <w:r w:rsidR="00E302BE" w:rsidRPr="00881EC8">
        <w:rPr>
          <w:sz w:val="24"/>
          <w:szCs w:val="24"/>
        </w:rPr>
        <w:t xml:space="preserve">We had a </w:t>
      </w:r>
      <w:r w:rsidR="00E302BE" w:rsidRPr="00881EC8">
        <w:rPr>
          <w:sz w:val="24"/>
          <w:szCs w:val="24"/>
          <w:highlight w:val="cyan"/>
        </w:rPr>
        <w:t>nice</w:t>
      </w:r>
      <w:r w:rsidR="00E302BE" w:rsidRPr="00881EC8">
        <w:rPr>
          <w:sz w:val="24"/>
          <w:szCs w:val="24"/>
        </w:rPr>
        <w:t xml:space="preserve"> time at the concert: everyone commented on how good it was.</w:t>
      </w:r>
    </w:p>
    <w:p w14:paraId="29619359" w14:textId="6E0844E4" w:rsidR="00E302BE" w:rsidRPr="00881EC8" w:rsidRDefault="00E302BE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881EC8">
        <w:rPr>
          <w:sz w:val="24"/>
          <w:szCs w:val="24"/>
        </w:rPr>
        <w:tab/>
      </w:r>
      <w:r w:rsidR="003960A5" w:rsidRPr="00881EC8">
        <w:rPr>
          <w:sz w:val="24"/>
          <w:szCs w:val="24"/>
        </w:rPr>
        <w:t xml:space="preserve">The service was dreadful. Even the receptionist looked </w:t>
      </w:r>
      <w:r w:rsidR="003960A5" w:rsidRPr="00881EC8">
        <w:rPr>
          <w:sz w:val="24"/>
          <w:szCs w:val="24"/>
          <w:highlight w:val="cyan"/>
        </w:rPr>
        <w:t>cold</w:t>
      </w:r>
      <w:r w:rsidR="003960A5" w:rsidRPr="00881EC8">
        <w:rPr>
          <w:sz w:val="24"/>
          <w:szCs w:val="24"/>
        </w:rPr>
        <w:t>. Nobody cared.</w:t>
      </w:r>
    </w:p>
    <w:p w14:paraId="5A379AA8" w14:textId="22A49875" w:rsidR="005D010D" w:rsidRDefault="00977F49" w:rsidP="00881EC8">
      <w:pPr>
        <w:shd w:val="clear" w:color="auto" w:fill="D9D9D9" w:themeFill="background1" w:themeFillShade="D9"/>
        <w:tabs>
          <w:tab w:val="left" w:pos="426"/>
        </w:tabs>
        <w:spacing w:before="360" w:after="120"/>
        <w:ind w:left="426" w:hanging="426"/>
        <w:rPr>
          <w:b/>
          <w:bCs/>
          <w:sz w:val="26"/>
          <w:szCs w:val="26"/>
        </w:rPr>
      </w:pPr>
      <w:r w:rsidRPr="00A61667">
        <w:rPr>
          <w:b/>
          <w:bCs/>
          <w:sz w:val="26"/>
          <w:szCs w:val="26"/>
        </w:rPr>
        <w:t>3.</w:t>
      </w:r>
      <w:r w:rsidRPr="00A61667">
        <w:rPr>
          <w:b/>
          <w:bCs/>
          <w:sz w:val="26"/>
          <w:szCs w:val="26"/>
        </w:rPr>
        <w:tab/>
      </w:r>
      <w:r w:rsidR="00A56A6F" w:rsidRPr="00A61667">
        <w:rPr>
          <w:b/>
          <w:bCs/>
          <w:sz w:val="26"/>
          <w:szCs w:val="26"/>
        </w:rPr>
        <w:t xml:space="preserve">Use </w:t>
      </w:r>
      <w:r w:rsidR="00A56A6F" w:rsidRPr="00A61667">
        <w:rPr>
          <w:b/>
          <w:bCs/>
          <w:i/>
          <w:iCs/>
          <w:sz w:val="26"/>
          <w:szCs w:val="26"/>
        </w:rPr>
        <w:t>Word</w:t>
      </w:r>
      <w:r w:rsidR="00A56A6F" w:rsidRPr="00A61667">
        <w:rPr>
          <w:b/>
          <w:bCs/>
          <w:sz w:val="26"/>
          <w:szCs w:val="26"/>
        </w:rPr>
        <w:t>’s Thesaurus to</w:t>
      </w:r>
      <w:r w:rsidR="00721D67" w:rsidRPr="00A61667">
        <w:rPr>
          <w:b/>
          <w:bCs/>
          <w:sz w:val="26"/>
          <w:szCs w:val="26"/>
        </w:rPr>
        <w:t xml:space="preserve"> list </w:t>
      </w:r>
      <w:r w:rsidR="00A61667" w:rsidRPr="00A61667">
        <w:rPr>
          <w:b/>
          <w:bCs/>
          <w:sz w:val="26"/>
          <w:szCs w:val="26"/>
        </w:rPr>
        <w:t>at least FIVE</w:t>
      </w:r>
      <w:r w:rsidR="00721D67" w:rsidRPr="00A61667">
        <w:rPr>
          <w:b/>
          <w:bCs/>
          <w:sz w:val="26"/>
          <w:szCs w:val="26"/>
        </w:rPr>
        <w:t xml:space="preserve"> synonyms for the words in the table below. The first one has been done for you.</w:t>
      </w:r>
    </w:p>
    <w:p w14:paraId="1F798152" w14:textId="0F4E7B8F" w:rsidR="00881EC8" w:rsidRPr="00AB1519" w:rsidRDefault="00881EC8" w:rsidP="00310A84">
      <w:pPr>
        <w:tabs>
          <w:tab w:val="left" w:pos="426"/>
          <w:tab w:val="left" w:pos="993"/>
        </w:tabs>
        <w:spacing w:before="120" w:after="240"/>
        <w:ind w:left="993" w:hanging="993"/>
      </w:pPr>
      <w:r w:rsidRPr="00AB1519">
        <w:tab/>
      </w:r>
      <w:r w:rsidRPr="00AB1519">
        <w:rPr>
          <w:i/>
          <w:iCs/>
        </w:rPr>
        <w:t>Tip:</w:t>
      </w:r>
      <w:r w:rsidRPr="00AB1519">
        <w:tab/>
      </w:r>
      <w:r w:rsidR="00900530">
        <w:t>U</w:t>
      </w:r>
      <w:r w:rsidR="00233D65">
        <w:t>se</w:t>
      </w:r>
      <w:r w:rsidRPr="00AB1519">
        <w:t xml:space="preserve"> Copy and Paste</w:t>
      </w:r>
      <w:r w:rsidR="00900530">
        <w:t>, so that you do not have to type so much</w:t>
      </w:r>
      <w:r w:rsidRPr="00AB1519">
        <w:t xml:space="preserve">. When </w:t>
      </w:r>
      <w:r w:rsidR="00900530">
        <w:t>you choose</w:t>
      </w:r>
      <w:r w:rsidR="00900530" w:rsidRPr="00AB1519">
        <w:t xml:space="preserve"> </w:t>
      </w:r>
      <w:r w:rsidRPr="00AB1519">
        <w:t xml:space="preserve">the synonym in the Thesaurus panel, use </w:t>
      </w:r>
      <w:bookmarkStart w:id="0" w:name="_GoBack"/>
      <w:bookmarkEnd w:id="0"/>
      <w:r w:rsidRPr="00AB1519">
        <w:t>the ‘Copy’ option</w:t>
      </w:r>
      <w:r w:rsidR="00310A84" w:rsidRPr="00AB1519">
        <w:t xml:space="preserve"> instead of ‘Insert’, then paste the synonym in the table.</w:t>
      </w:r>
    </w:p>
    <w:tbl>
      <w:tblPr>
        <w:tblStyle w:val="TableGrid"/>
        <w:tblW w:w="8650" w:type="dxa"/>
        <w:tblInd w:w="426" w:type="dxa"/>
        <w:tblLook w:val="04A0" w:firstRow="1" w:lastRow="0" w:firstColumn="1" w:lastColumn="0" w:noHBand="0" w:noVBand="1"/>
      </w:tblPr>
      <w:tblGrid>
        <w:gridCol w:w="1149"/>
        <w:gridCol w:w="7501"/>
      </w:tblGrid>
      <w:tr w:rsidR="00721D67" w:rsidRPr="00A61667" w14:paraId="4C17DCCA" w14:textId="77777777" w:rsidTr="00A61667">
        <w:trPr>
          <w:trHeight w:val="422"/>
        </w:trPr>
        <w:tc>
          <w:tcPr>
            <w:tcW w:w="1149" w:type="dxa"/>
            <w:shd w:val="clear" w:color="auto" w:fill="F7CAAC" w:themeFill="accent2" w:themeFillTint="66"/>
          </w:tcPr>
          <w:p w14:paraId="60072B08" w14:textId="11B429E4" w:rsidR="00721D67" w:rsidRPr="0045487E" w:rsidRDefault="00721D67" w:rsidP="00721D67">
            <w:pPr>
              <w:tabs>
                <w:tab w:val="left" w:pos="426"/>
              </w:tabs>
              <w:spacing w:before="60" w:after="60"/>
              <w:rPr>
                <w:b/>
                <w:bCs/>
                <w:sz w:val="26"/>
                <w:szCs w:val="26"/>
              </w:rPr>
            </w:pPr>
            <w:r w:rsidRPr="0045487E">
              <w:rPr>
                <w:b/>
                <w:bCs/>
                <w:sz w:val="26"/>
                <w:szCs w:val="26"/>
              </w:rPr>
              <w:t>Word</w:t>
            </w:r>
          </w:p>
        </w:tc>
        <w:tc>
          <w:tcPr>
            <w:tcW w:w="7501" w:type="dxa"/>
            <w:shd w:val="clear" w:color="auto" w:fill="F7CAAC" w:themeFill="accent2" w:themeFillTint="66"/>
          </w:tcPr>
          <w:p w14:paraId="0E0AB6EA" w14:textId="4F5C862D" w:rsidR="00721D67" w:rsidRPr="0045487E" w:rsidRDefault="00721D67" w:rsidP="00721D67">
            <w:pPr>
              <w:tabs>
                <w:tab w:val="left" w:pos="426"/>
              </w:tabs>
              <w:spacing w:before="60" w:after="60"/>
              <w:rPr>
                <w:b/>
                <w:bCs/>
                <w:sz w:val="26"/>
                <w:szCs w:val="26"/>
              </w:rPr>
            </w:pPr>
            <w:r w:rsidRPr="0045487E">
              <w:rPr>
                <w:b/>
                <w:bCs/>
                <w:sz w:val="26"/>
                <w:szCs w:val="26"/>
              </w:rPr>
              <w:t>Synonyms</w:t>
            </w:r>
          </w:p>
        </w:tc>
      </w:tr>
      <w:tr w:rsidR="00721D67" w:rsidRPr="00A61667" w14:paraId="4E28F3BC" w14:textId="77777777" w:rsidTr="00A61667">
        <w:trPr>
          <w:trHeight w:val="422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6A804F77" w14:textId="2F9AE518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>Small</w:t>
            </w:r>
          </w:p>
        </w:tc>
        <w:tc>
          <w:tcPr>
            <w:tcW w:w="7501" w:type="dxa"/>
            <w:vAlign w:val="center"/>
          </w:tcPr>
          <w:p w14:paraId="57756823" w14:textId="2931DD54" w:rsidR="00721D67" w:rsidRPr="00A61667" w:rsidRDefault="00A616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 xml:space="preserve">Minor </w:t>
            </w:r>
            <w:r w:rsidR="00DE4AE2" w:rsidRPr="00A61667">
              <w:rPr>
                <w:sz w:val="24"/>
                <w:szCs w:val="24"/>
              </w:rPr>
              <w:t>Unimportant</w:t>
            </w:r>
            <w:r w:rsidRPr="00A61667">
              <w:rPr>
                <w:sz w:val="24"/>
                <w:szCs w:val="24"/>
              </w:rPr>
              <w:t xml:space="preserve"> Little Tiny Slight Miniature Insignificant Trivial</w:t>
            </w:r>
          </w:p>
        </w:tc>
      </w:tr>
      <w:tr w:rsidR="00721D67" w:rsidRPr="00A61667" w14:paraId="55C2C248" w14:textId="77777777" w:rsidTr="00A61667">
        <w:trPr>
          <w:trHeight w:val="409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141B5827" w14:textId="17562BFA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>Famous</w:t>
            </w:r>
          </w:p>
        </w:tc>
        <w:tc>
          <w:tcPr>
            <w:tcW w:w="7501" w:type="dxa"/>
            <w:vAlign w:val="center"/>
          </w:tcPr>
          <w:p w14:paraId="7811965F" w14:textId="77777777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A61667" w:rsidRPr="00A61667" w14:paraId="6818A45A" w14:textId="77777777" w:rsidTr="00A61667">
        <w:trPr>
          <w:trHeight w:val="422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5FC4D027" w14:textId="65805616" w:rsidR="00A61667" w:rsidRPr="00A61667" w:rsidRDefault="00242680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Progress</w:t>
            </w:r>
          </w:p>
        </w:tc>
        <w:tc>
          <w:tcPr>
            <w:tcW w:w="7501" w:type="dxa"/>
            <w:vAlign w:val="center"/>
          </w:tcPr>
          <w:p w14:paraId="1C724DA0" w14:textId="31807AAF" w:rsidR="00A61667" w:rsidRPr="00A61667" w:rsidRDefault="00AC7518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58DAD247" w14:textId="4830B6AC" w:rsidR="00721D67" w:rsidRDefault="00721D67" w:rsidP="00E741A2">
      <w:pPr>
        <w:tabs>
          <w:tab w:val="left" w:pos="426"/>
        </w:tabs>
        <w:ind w:left="426" w:hanging="426"/>
      </w:pPr>
    </w:p>
    <w:sectPr w:rsidR="00721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49"/>
    <w:rsid w:val="00024AD4"/>
    <w:rsid w:val="00063A4F"/>
    <w:rsid w:val="000B0E34"/>
    <w:rsid w:val="000E64CD"/>
    <w:rsid w:val="00106F42"/>
    <w:rsid w:val="001A1A94"/>
    <w:rsid w:val="00233D65"/>
    <w:rsid w:val="00242680"/>
    <w:rsid w:val="002724F7"/>
    <w:rsid w:val="00310A84"/>
    <w:rsid w:val="003960A5"/>
    <w:rsid w:val="00396D8B"/>
    <w:rsid w:val="003E45D9"/>
    <w:rsid w:val="00414C36"/>
    <w:rsid w:val="0045194E"/>
    <w:rsid w:val="0045487E"/>
    <w:rsid w:val="00460DB2"/>
    <w:rsid w:val="004620EF"/>
    <w:rsid w:val="00496E05"/>
    <w:rsid w:val="004F3C1D"/>
    <w:rsid w:val="005123AE"/>
    <w:rsid w:val="005D010D"/>
    <w:rsid w:val="005E3169"/>
    <w:rsid w:val="00605032"/>
    <w:rsid w:val="006724C2"/>
    <w:rsid w:val="006C2B70"/>
    <w:rsid w:val="00721D67"/>
    <w:rsid w:val="00726EAE"/>
    <w:rsid w:val="00734E0A"/>
    <w:rsid w:val="00791F94"/>
    <w:rsid w:val="007A0A8C"/>
    <w:rsid w:val="007F392A"/>
    <w:rsid w:val="00881EC8"/>
    <w:rsid w:val="00900530"/>
    <w:rsid w:val="009364DB"/>
    <w:rsid w:val="00977F49"/>
    <w:rsid w:val="00992048"/>
    <w:rsid w:val="00A125B0"/>
    <w:rsid w:val="00A4429D"/>
    <w:rsid w:val="00A56A6F"/>
    <w:rsid w:val="00A61667"/>
    <w:rsid w:val="00AB1519"/>
    <w:rsid w:val="00AC7518"/>
    <w:rsid w:val="00AE4155"/>
    <w:rsid w:val="00AE6379"/>
    <w:rsid w:val="00B14E74"/>
    <w:rsid w:val="00B32D9D"/>
    <w:rsid w:val="00B466A1"/>
    <w:rsid w:val="00BB09B7"/>
    <w:rsid w:val="00C56F9C"/>
    <w:rsid w:val="00CE39B6"/>
    <w:rsid w:val="00D37D89"/>
    <w:rsid w:val="00D94CF7"/>
    <w:rsid w:val="00DD7807"/>
    <w:rsid w:val="00DE4AE2"/>
    <w:rsid w:val="00E302BE"/>
    <w:rsid w:val="00E673AA"/>
    <w:rsid w:val="00E741A2"/>
    <w:rsid w:val="00EA6449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04F91"/>
  <w15:chartTrackingRefBased/>
  <w15:docId w15:val="{5ED9B102-3652-4903-A87F-4B64B2CC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1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646003B-8E0C-4CED-9F1E-69495D12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2019-08-18T18:23:00Z</dcterms:created>
  <dcterms:modified xsi:type="dcterms:W3CDTF">2019-08-19T05:26:00Z</dcterms:modified>
</cp:coreProperties>
</file>