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3C62A" w14:textId="77777777" w:rsidR="00E946D2" w:rsidRPr="006C677F" w:rsidRDefault="00E946D2" w:rsidP="00E946D2">
      <w:pPr>
        <w:rPr>
          <w:b/>
          <w:bCs/>
          <w:i/>
          <w:iCs/>
          <w:sz w:val="24"/>
          <w:szCs w:val="24"/>
        </w:rPr>
      </w:pPr>
      <w:r w:rsidRPr="006C677F">
        <w:rPr>
          <w:b/>
          <w:bCs/>
          <w:i/>
          <w:iCs/>
          <w:sz w:val="24"/>
          <w:szCs w:val="24"/>
        </w:rPr>
        <w:t>Herbs that are helpful for diabetes</w:t>
      </w:r>
    </w:p>
    <w:p w14:paraId="7EE61EEF" w14:textId="77777777" w:rsidR="00E946D2" w:rsidRDefault="00E946D2" w:rsidP="00E946D2">
      <w:r>
        <w:t xml:space="preserve">There are many herbs that improve the health of a diabetic. They should supplement the medication that has already been prescribed by the doctor or clinic. </w:t>
      </w:r>
    </w:p>
    <w:p w14:paraId="5D3DA352" w14:textId="77777777" w:rsidR="00E946D2" w:rsidRDefault="00E946D2" w:rsidP="00E946D2">
      <w:pPr>
        <w:pStyle w:val="Heading3"/>
      </w:pPr>
      <w:r w:rsidRPr="00762663">
        <w:t>Garlic</w:t>
      </w:r>
      <w:r w:rsidRPr="00762663">
        <w:tab/>
      </w:r>
    </w:p>
    <w:p w14:paraId="20AF5B3B" w14:textId="77777777" w:rsidR="00E946D2" w:rsidRDefault="00E946D2" w:rsidP="00E946D2">
      <w:pPr>
        <w:pStyle w:val="BodyText1"/>
        <w:tabs>
          <w:tab w:val="left" w:pos="1134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4B423F">
        <w:rPr>
          <w:rFonts w:asciiTheme="minorHAnsi" w:hAnsiTheme="minorHAnsi" w:cstheme="minorHAnsi"/>
          <w:sz w:val="22"/>
        </w:rPr>
        <w:t>Amount</w:t>
      </w:r>
      <w:r>
        <w:rPr>
          <w:rFonts w:asciiTheme="minorHAnsi" w:hAnsiTheme="minorHAnsi" w:cstheme="minorHAnsi"/>
          <w:sz w:val="22"/>
        </w:rPr>
        <w:t>:</w:t>
      </w:r>
      <w:r>
        <w:rPr>
          <w:rFonts w:asciiTheme="minorHAnsi" w:hAnsiTheme="minorHAnsi" w:cstheme="minorHAnsi"/>
          <w:sz w:val="22"/>
        </w:rPr>
        <w:tab/>
      </w:r>
      <w:r w:rsidRPr="00395D28">
        <w:rPr>
          <w:rFonts w:asciiTheme="minorHAnsi" w:hAnsiTheme="minorHAnsi" w:cstheme="minorHAnsi"/>
          <w:sz w:val="22"/>
          <w:szCs w:val="18"/>
        </w:rPr>
        <w:t>2-3 cloves daily eat them raw or cooked in your food or take garlic pearls</w:t>
      </w:r>
      <w:r w:rsidRPr="00395D28">
        <w:rPr>
          <w:rFonts w:asciiTheme="minorHAnsi" w:hAnsiTheme="minorHAnsi" w:cstheme="minorHAnsi"/>
          <w:sz w:val="22"/>
        </w:rPr>
        <w:tab/>
      </w:r>
    </w:p>
    <w:p w14:paraId="024BA321" w14:textId="77777777" w:rsidR="00E946D2" w:rsidRPr="00395D28" w:rsidRDefault="00E946D2" w:rsidP="00E946D2">
      <w:pPr>
        <w:pStyle w:val="BodyText1"/>
        <w:tabs>
          <w:tab w:val="left" w:pos="1134"/>
        </w:tabs>
        <w:spacing w:before="0" w:after="40" w:line="240" w:lineRule="auto"/>
        <w:rPr>
          <w:rFonts w:asciiTheme="minorHAnsi" w:hAnsiTheme="minorHAnsi" w:cstheme="minorHAnsi"/>
          <w:sz w:val="22"/>
          <w:szCs w:val="18"/>
        </w:rPr>
      </w:pPr>
      <w:r>
        <w:rPr>
          <w:rFonts w:asciiTheme="minorHAnsi" w:hAnsiTheme="minorHAnsi" w:cstheme="minorHAnsi"/>
          <w:sz w:val="22"/>
        </w:rPr>
        <w:t>Benefit:</w:t>
      </w:r>
      <w:r>
        <w:rPr>
          <w:rFonts w:asciiTheme="minorHAnsi" w:hAnsiTheme="minorHAnsi" w:cstheme="minorHAnsi"/>
          <w:sz w:val="22"/>
        </w:rPr>
        <w:tab/>
      </w:r>
      <w:r w:rsidRPr="00395D28">
        <w:rPr>
          <w:rFonts w:asciiTheme="minorHAnsi" w:hAnsiTheme="minorHAnsi" w:cstheme="minorHAnsi"/>
          <w:sz w:val="22"/>
          <w:szCs w:val="18"/>
        </w:rPr>
        <w:t xml:space="preserve">Stimulates insulin production </w:t>
      </w:r>
    </w:p>
    <w:p w14:paraId="2ABDE169" w14:textId="77777777" w:rsidR="00E946D2" w:rsidRPr="00395D28" w:rsidRDefault="00E946D2" w:rsidP="00E946D2">
      <w:pPr>
        <w:pStyle w:val="BodyText1"/>
        <w:tabs>
          <w:tab w:val="clear" w:pos="283"/>
          <w:tab w:val="left" w:pos="1134"/>
          <w:tab w:val="left" w:pos="1728"/>
          <w:tab w:val="left" w:pos="4968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  <w:szCs w:val="18"/>
        </w:rPr>
        <w:tab/>
      </w:r>
      <w:r w:rsidRPr="00395D28">
        <w:rPr>
          <w:rFonts w:asciiTheme="minorHAnsi" w:hAnsiTheme="minorHAnsi" w:cstheme="minorHAnsi"/>
          <w:sz w:val="22"/>
          <w:szCs w:val="18"/>
        </w:rPr>
        <w:t>Strengthens the walls of the blood vessels</w:t>
      </w:r>
    </w:p>
    <w:p w14:paraId="517D4A5E" w14:textId="77777777" w:rsidR="00E946D2" w:rsidRDefault="00E946D2" w:rsidP="00E946D2">
      <w:pPr>
        <w:pStyle w:val="Heading3"/>
      </w:pPr>
      <w:r w:rsidRPr="00762663">
        <w:t>Dandelion</w:t>
      </w:r>
      <w:r>
        <w:tab/>
      </w:r>
    </w:p>
    <w:p w14:paraId="4E9AE518" w14:textId="77777777" w:rsidR="00E946D2" w:rsidRPr="00395D28" w:rsidRDefault="00E946D2" w:rsidP="00E946D2">
      <w:pPr>
        <w:pStyle w:val="BodyText1"/>
        <w:tabs>
          <w:tab w:val="clear" w:pos="283"/>
          <w:tab w:val="left" w:pos="1134"/>
          <w:tab w:val="left" w:pos="1728"/>
          <w:tab w:val="left" w:pos="4968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4B423F">
        <w:rPr>
          <w:rFonts w:asciiTheme="minorHAnsi" w:hAnsiTheme="minorHAnsi" w:cstheme="minorHAnsi"/>
          <w:sz w:val="22"/>
        </w:rPr>
        <w:t>Amount</w:t>
      </w:r>
      <w:r>
        <w:rPr>
          <w:rFonts w:asciiTheme="minorHAnsi" w:hAnsiTheme="minorHAnsi" w:cstheme="minorHAnsi"/>
          <w:sz w:val="22"/>
        </w:rPr>
        <w:t>:</w:t>
      </w:r>
      <w:r w:rsidRPr="00762663">
        <w:rPr>
          <w:rFonts w:asciiTheme="minorHAnsi" w:hAnsiTheme="minorHAnsi" w:cstheme="minorHAnsi"/>
          <w:b/>
          <w:i/>
          <w:sz w:val="22"/>
        </w:rPr>
        <w:tab/>
      </w:r>
      <w:r w:rsidRPr="00395D28">
        <w:rPr>
          <w:rFonts w:asciiTheme="minorHAnsi" w:hAnsiTheme="minorHAnsi" w:cstheme="minorHAnsi"/>
          <w:sz w:val="22"/>
          <w:szCs w:val="18"/>
        </w:rPr>
        <w:t>10-15 flower stems daily in springtime</w:t>
      </w:r>
      <w:r w:rsidRPr="00395D28">
        <w:rPr>
          <w:rFonts w:asciiTheme="minorHAnsi" w:hAnsiTheme="minorHAnsi" w:cstheme="minorHAnsi"/>
          <w:sz w:val="22"/>
        </w:rPr>
        <w:tab/>
      </w:r>
    </w:p>
    <w:p w14:paraId="2753A79B" w14:textId="77777777" w:rsidR="00E946D2" w:rsidRDefault="00E946D2" w:rsidP="00E946D2">
      <w:pPr>
        <w:tabs>
          <w:tab w:val="left" w:pos="1134"/>
        </w:tabs>
        <w:rPr>
          <w:rFonts w:cstheme="minorHAnsi"/>
          <w:szCs w:val="18"/>
        </w:rPr>
      </w:pPr>
      <w:r>
        <w:t>Benefit:</w:t>
      </w:r>
      <w:r>
        <w:tab/>
      </w:r>
      <w:r w:rsidRPr="00395D28">
        <w:rPr>
          <w:rFonts w:cstheme="minorHAnsi"/>
          <w:szCs w:val="18"/>
        </w:rPr>
        <w:t>Helps to reduce blood sugar</w:t>
      </w:r>
    </w:p>
    <w:p w14:paraId="4F51AFA3" w14:textId="77777777" w:rsidR="00E946D2" w:rsidRDefault="00E946D2" w:rsidP="00E946D2">
      <w:pPr>
        <w:pStyle w:val="Heading3"/>
      </w:pPr>
      <w:r w:rsidRPr="00762663">
        <w:t>Stinging Nettle</w:t>
      </w:r>
      <w:r>
        <w:tab/>
      </w:r>
    </w:p>
    <w:p w14:paraId="0BCBE140" w14:textId="77777777" w:rsidR="00E946D2" w:rsidRPr="00395D28" w:rsidRDefault="00E946D2" w:rsidP="00E946D2">
      <w:pPr>
        <w:pStyle w:val="BodyText1"/>
        <w:tabs>
          <w:tab w:val="clear" w:pos="283"/>
          <w:tab w:val="left" w:pos="1134"/>
          <w:tab w:val="left" w:pos="1728"/>
          <w:tab w:val="left" w:pos="4968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4B423F">
        <w:rPr>
          <w:rFonts w:asciiTheme="minorHAnsi" w:hAnsiTheme="minorHAnsi" w:cstheme="minorHAnsi"/>
          <w:sz w:val="22"/>
        </w:rPr>
        <w:t>Amount</w:t>
      </w:r>
      <w:r>
        <w:rPr>
          <w:rFonts w:asciiTheme="minorHAnsi" w:hAnsiTheme="minorHAnsi" w:cstheme="minorHAnsi"/>
          <w:sz w:val="22"/>
        </w:rPr>
        <w:t>:</w:t>
      </w:r>
      <w:r w:rsidRPr="00762663">
        <w:rPr>
          <w:rFonts w:asciiTheme="minorHAnsi" w:hAnsiTheme="minorHAnsi" w:cstheme="minorHAnsi"/>
          <w:b/>
          <w:i/>
          <w:sz w:val="22"/>
        </w:rPr>
        <w:tab/>
      </w:r>
      <w:r w:rsidRPr="00395D28">
        <w:rPr>
          <w:rFonts w:asciiTheme="minorHAnsi" w:hAnsiTheme="minorHAnsi" w:cstheme="minorHAnsi"/>
          <w:sz w:val="22"/>
          <w:szCs w:val="18"/>
        </w:rPr>
        <w:t>1 cup herb tea daily</w:t>
      </w:r>
      <w:r w:rsidRPr="00395D28">
        <w:rPr>
          <w:rFonts w:asciiTheme="minorHAnsi" w:hAnsiTheme="minorHAnsi" w:cstheme="minorHAnsi"/>
          <w:sz w:val="22"/>
        </w:rPr>
        <w:tab/>
      </w:r>
    </w:p>
    <w:p w14:paraId="278D1058" w14:textId="77777777" w:rsidR="00E946D2" w:rsidRDefault="00E946D2" w:rsidP="00E946D2">
      <w:pPr>
        <w:tabs>
          <w:tab w:val="left" w:pos="1134"/>
        </w:tabs>
        <w:rPr>
          <w:rFonts w:cstheme="minorHAnsi"/>
          <w:szCs w:val="18"/>
        </w:rPr>
      </w:pPr>
      <w:r>
        <w:t>Benefit:</w:t>
      </w:r>
      <w:r>
        <w:tab/>
      </w:r>
      <w:r w:rsidRPr="00395D28">
        <w:rPr>
          <w:rFonts w:cstheme="minorHAnsi"/>
          <w:szCs w:val="18"/>
        </w:rPr>
        <w:t>Helps to reduce blood sugar</w:t>
      </w:r>
    </w:p>
    <w:p w14:paraId="69B8CD5E" w14:textId="77777777" w:rsidR="00E946D2" w:rsidRDefault="00E946D2" w:rsidP="00E946D2">
      <w:pPr>
        <w:pStyle w:val="Heading3"/>
      </w:pPr>
      <w:r w:rsidRPr="00762663">
        <w:t>Sutherlandia</w:t>
      </w:r>
      <w:r>
        <w:tab/>
      </w:r>
    </w:p>
    <w:p w14:paraId="71AB8156" w14:textId="77777777" w:rsidR="00E946D2" w:rsidRPr="00395D28" w:rsidRDefault="00E946D2" w:rsidP="00E946D2">
      <w:pPr>
        <w:pStyle w:val="BodyText1"/>
        <w:tabs>
          <w:tab w:val="clear" w:pos="283"/>
          <w:tab w:val="left" w:pos="1134"/>
          <w:tab w:val="left" w:pos="1728"/>
          <w:tab w:val="left" w:pos="4968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4B423F">
        <w:rPr>
          <w:rFonts w:asciiTheme="minorHAnsi" w:hAnsiTheme="minorHAnsi" w:cstheme="minorHAnsi"/>
          <w:sz w:val="22"/>
        </w:rPr>
        <w:t>Amount</w:t>
      </w:r>
      <w:r>
        <w:rPr>
          <w:rFonts w:asciiTheme="minorHAnsi" w:hAnsiTheme="minorHAnsi" w:cstheme="minorHAnsi"/>
          <w:sz w:val="22"/>
        </w:rPr>
        <w:t>:</w:t>
      </w:r>
      <w:r w:rsidRPr="00762663">
        <w:rPr>
          <w:rFonts w:asciiTheme="minorHAnsi" w:hAnsiTheme="minorHAnsi" w:cstheme="minorHAnsi"/>
          <w:b/>
          <w:i/>
          <w:sz w:val="22"/>
        </w:rPr>
        <w:tab/>
      </w:r>
      <w:r w:rsidRPr="00395D28">
        <w:rPr>
          <w:rFonts w:asciiTheme="minorHAnsi" w:hAnsiTheme="minorHAnsi" w:cstheme="minorHAnsi"/>
          <w:sz w:val="22"/>
          <w:szCs w:val="18"/>
        </w:rPr>
        <w:t>1 cup herb tea daily or 1 capsule 2x daily</w:t>
      </w:r>
    </w:p>
    <w:p w14:paraId="5B8DB98D" w14:textId="77777777" w:rsidR="00E946D2" w:rsidRPr="008430C1" w:rsidRDefault="00E946D2" w:rsidP="00E946D2">
      <w:pPr>
        <w:pStyle w:val="BodyText1"/>
        <w:tabs>
          <w:tab w:val="left" w:pos="1134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8430C1">
        <w:rPr>
          <w:rFonts w:asciiTheme="minorHAnsi" w:hAnsiTheme="minorHAnsi" w:cstheme="minorHAnsi"/>
          <w:sz w:val="22"/>
        </w:rPr>
        <w:t>Benefit:</w:t>
      </w:r>
      <w:r w:rsidRPr="008430C1">
        <w:rPr>
          <w:rFonts w:asciiTheme="minorHAnsi" w:hAnsiTheme="minorHAnsi" w:cstheme="minorHAnsi"/>
          <w:sz w:val="22"/>
        </w:rPr>
        <w:tab/>
        <w:t xml:space="preserve">Stabilizes blood sugar levels </w:t>
      </w:r>
    </w:p>
    <w:p w14:paraId="6714330F" w14:textId="77777777" w:rsidR="00E946D2" w:rsidRPr="00DF4690" w:rsidRDefault="00E946D2" w:rsidP="00E946D2">
      <w:pPr>
        <w:pStyle w:val="BodyText1"/>
        <w:tabs>
          <w:tab w:val="clear" w:pos="283"/>
          <w:tab w:val="left" w:pos="1134"/>
          <w:tab w:val="left" w:pos="1728"/>
          <w:tab w:val="left" w:pos="4968"/>
        </w:tabs>
        <w:spacing w:before="0" w:after="40" w:line="240" w:lineRule="auto"/>
        <w:rPr>
          <w:rFonts w:asciiTheme="minorHAnsi" w:hAnsiTheme="minorHAnsi" w:cstheme="minorHAnsi"/>
          <w:sz w:val="22"/>
          <w:szCs w:val="18"/>
        </w:rPr>
      </w:pPr>
      <w:r w:rsidRPr="00DF4690">
        <w:rPr>
          <w:rFonts w:asciiTheme="minorHAnsi" w:hAnsiTheme="minorHAnsi" w:cstheme="minorHAnsi"/>
          <w:sz w:val="22"/>
          <w:szCs w:val="18"/>
        </w:rPr>
        <w:tab/>
        <w:t>R</w:t>
      </w:r>
      <w:r w:rsidRPr="00395D28">
        <w:rPr>
          <w:rFonts w:asciiTheme="minorHAnsi" w:hAnsiTheme="minorHAnsi" w:cstheme="minorHAnsi"/>
          <w:sz w:val="22"/>
          <w:szCs w:val="18"/>
        </w:rPr>
        <w:t>elaxes blood vessels</w:t>
      </w:r>
    </w:p>
    <w:p w14:paraId="0CF7A251" w14:textId="77777777" w:rsidR="00E946D2" w:rsidRDefault="00E946D2" w:rsidP="00E946D2">
      <w:pPr>
        <w:pStyle w:val="Heading3"/>
      </w:pPr>
      <w:r w:rsidRPr="00762663">
        <w:t>Celery &amp; Parsley</w:t>
      </w:r>
      <w:r>
        <w:tab/>
      </w:r>
    </w:p>
    <w:p w14:paraId="131AA511" w14:textId="77777777" w:rsidR="00E946D2" w:rsidRPr="00395D28" w:rsidRDefault="00E946D2" w:rsidP="00E946D2">
      <w:pPr>
        <w:pStyle w:val="BodyText1"/>
        <w:tabs>
          <w:tab w:val="clear" w:pos="283"/>
          <w:tab w:val="left" w:pos="1134"/>
          <w:tab w:val="left" w:pos="1728"/>
          <w:tab w:val="left" w:pos="4968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4B423F">
        <w:rPr>
          <w:rFonts w:asciiTheme="minorHAnsi" w:hAnsiTheme="minorHAnsi" w:cstheme="minorHAnsi"/>
          <w:sz w:val="22"/>
        </w:rPr>
        <w:t>Amount</w:t>
      </w:r>
      <w:r>
        <w:rPr>
          <w:rFonts w:asciiTheme="minorHAnsi" w:hAnsiTheme="minorHAnsi" w:cstheme="minorHAnsi"/>
          <w:sz w:val="22"/>
        </w:rPr>
        <w:t>:</w:t>
      </w:r>
      <w:r w:rsidRPr="00762663">
        <w:rPr>
          <w:rFonts w:asciiTheme="minorHAnsi" w:hAnsiTheme="minorHAnsi" w:cstheme="minorHAnsi"/>
          <w:b/>
          <w:i/>
          <w:sz w:val="22"/>
        </w:rPr>
        <w:tab/>
      </w:r>
      <w:r w:rsidRPr="00395D28">
        <w:rPr>
          <w:rFonts w:asciiTheme="minorHAnsi" w:hAnsiTheme="minorHAnsi" w:cstheme="minorHAnsi"/>
          <w:sz w:val="22"/>
          <w:szCs w:val="18"/>
        </w:rPr>
        <w:t>Eat fresh stalks &amp; leaves daily</w:t>
      </w:r>
      <w:r w:rsidRPr="00395D28">
        <w:rPr>
          <w:rFonts w:asciiTheme="minorHAnsi" w:hAnsiTheme="minorHAnsi" w:cstheme="minorHAnsi"/>
          <w:sz w:val="22"/>
        </w:rPr>
        <w:tab/>
      </w:r>
    </w:p>
    <w:p w14:paraId="003B3407" w14:textId="77777777" w:rsidR="00E946D2" w:rsidRPr="008430C1" w:rsidRDefault="00E946D2" w:rsidP="00E946D2">
      <w:pPr>
        <w:pStyle w:val="BodyText1"/>
        <w:tabs>
          <w:tab w:val="left" w:pos="1134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8430C1">
        <w:rPr>
          <w:rFonts w:asciiTheme="minorHAnsi" w:hAnsiTheme="minorHAnsi" w:cstheme="minorHAnsi"/>
          <w:sz w:val="22"/>
        </w:rPr>
        <w:t>Benefit:</w:t>
      </w:r>
      <w:r w:rsidRPr="008430C1">
        <w:rPr>
          <w:rFonts w:asciiTheme="minorHAnsi" w:hAnsiTheme="minorHAnsi" w:cstheme="minorHAnsi"/>
          <w:sz w:val="22"/>
        </w:rPr>
        <w:tab/>
        <w:t>Natural diuretics that assist the kidneys to eliminate</w:t>
      </w:r>
    </w:p>
    <w:p w14:paraId="7A47A284" w14:textId="77777777" w:rsidR="00E946D2" w:rsidRDefault="00E946D2" w:rsidP="00E946D2">
      <w:pPr>
        <w:pStyle w:val="Heading3"/>
      </w:pPr>
      <w:r w:rsidRPr="00762663">
        <w:t>Aloe</w:t>
      </w:r>
      <w:r>
        <w:tab/>
      </w:r>
    </w:p>
    <w:p w14:paraId="2932A814" w14:textId="77777777" w:rsidR="00E946D2" w:rsidRPr="00395D28" w:rsidRDefault="00E946D2" w:rsidP="00E946D2">
      <w:pPr>
        <w:pStyle w:val="BodyText1"/>
        <w:tabs>
          <w:tab w:val="clear" w:pos="283"/>
          <w:tab w:val="left" w:pos="1134"/>
          <w:tab w:val="left" w:pos="1728"/>
          <w:tab w:val="left" w:pos="4968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4B423F">
        <w:rPr>
          <w:rFonts w:asciiTheme="minorHAnsi" w:hAnsiTheme="minorHAnsi" w:cstheme="minorHAnsi"/>
          <w:sz w:val="22"/>
        </w:rPr>
        <w:t>Amount</w:t>
      </w:r>
      <w:r>
        <w:rPr>
          <w:rFonts w:asciiTheme="minorHAnsi" w:hAnsiTheme="minorHAnsi" w:cstheme="minorHAnsi"/>
          <w:sz w:val="22"/>
        </w:rPr>
        <w:t>:</w:t>
      </w:r>
      <w:r w:rsidRPr="00762663">
        <w:rPr>
          <w:rFonts w:asciiTheme="minorHAnsi" w:hAnsiTheme="minorHAnsi" w:cstheme="minorHAnsi"/>
          <w:b/>
          <w:i/>
          <w:sz w:val="22"/>
        </w:rPr>
        <w:tab/>
      </w:r>
      <w:r w:rsidRPr="00395D28">
        <w:rPr>
          <w:rFonts w:asciiTheme="minorHAnsi" w:hAnsiTheme="minorHAnsi" w:cstheme="minorHAnsi"/>
          <w:sz w:val="22"/>
          <w:szCs w:val="18"/>
        </w:rPr>
        <w:t>2 tsp. aloe juice daily</w:t>
      </w:r>
      <w:r w:rsidRPr="00395D28">
        <w:rPr>
          <w:rFonts w:asciiTheme="minorHAnsi" w:hAnsiTheme="minorHAnsi" w:cstheme="minorHAnsi"/>
          <w:sz w:val="22"/>
        </w:rPr>
        <w:tab/>
      </w:r>
    </w:p>
    <w:p w14:paraId="1766CE60" w14:textId="77777777" w:rsidR="00E946D2" w:rsidRPr="008430C1" w:rsidRDefault="00E946D2" w:rsidP="00E946D2">
      <w:pPr>
        <w:pStyle w:val="BodyText1"/>
        <w:tabs>
          <w:tab w:val="left" w:pos="1134"/>
        </w:tabs>
        <w:spacing w:before="0" w:after="40" w:line="240" w:lineRule="auto"/>
        <w:rPr>
          <w:rFonts w:asciiTheme="minorHAnsi" w:hAnsiTheme="minorHAnsi" w:cstheme="minorHAnsi"/>
          <w:sz w:val="22"/>
        </w:rPr>
      </w:pPr>
      <w:r w:rsidRPr="008430C1">
        <w:rPr>
          <w:rFonts w:asciiTheme="minorHAnsi" w:hAnsiTheme="minorHAnsi" w:cstheme="minorHAnsi"/>
          <w:sz w:val="22"/>
        </w:rPr>
        <w:t>Benefit:</w:t>
      </w:r>
      <w:r w:rsidRPr="008430C1">
        <w:rPr>
          <w:rFonts w:asciiTheme="minorHAnsi" w:hAnsiTheme="minorHAnsi" w:cstheme="minorHAnsi"/>
          <w:sz w:val="22"/>
        </w:rPr>
        <w:tab/>
        <w:t xml:space="preserve">Stimulates insulin production </w:t>
      </w:r>
    </w:p>
    <w:p w14:paraId="5E07FACF" w14:textId="77777777" w:rsidR="00E946D2" w:rsidRPr="00DF4690" w:rsidRDefault="00E946D2" w:rsidP="00E946D2">
      <w:pPr>
        <w:pStyle w:val="BodyText1"/>
        <w:tabs>
          <w:tab w:val="clear" w:pos="283"/>
          <w:tab w:val="left" w:pos="1134"/>
          <w:tab w:val="left" w:pos="1728"/>
          <w:tab w:val="left" w:pos="4968"/>
        </w:tabs>
        <w:spacing w:before="0" w:after="40" w:line="240" w:lineRule="auto"/>
        <w:rPr>
          <w:rFonts w:asciiTheme="minorHAnsi" w:hAnsiTheme="minorHAnsi" w:cstheme="minorHAnsi"/>
          <w:sz w:val="22"/>
          <w:szCs w:val="18"/>
        </w:rPr>
      </w:pPr>
      <w:r w:rsidRPr="00DF4690">
        <w:rPr>
          <w:rFonts w:asciiTheme="minorHAnsi" w:hAnsiTheme="minorHAnsi" w:cstheme="minorHAnsi"/>
          <w:sz w:val="22"/>
          <w:szCs w:val="18"/>
        </w:rPr>
        <w:tab/>
        <w:t>Prevents constipation</w:t>
      </w:r>
    </w:p>
    <w:p w14:paraId="732DD168" w14:textId="77777777" w:rsidR="00E946D2" w:rsidRDefault="00E946D2" w:rsidP="00E946D2">
      <w:pPr>
        <w:spacing w:before="200"/>
      </w:pPr>
      <w:r>
        <w:t xml:space="preserve">There are good herbal products on the market that can be taken for stress. Diabetes is a stressful disease, and anything that can assist to reduce this stress is beneficial. These herbal remedies are not harmful or addictive. Look for them at a chemist that stocks herbal products. </w:t>
      </w:r>
    </w:p>
    <w:p w14:paraId="1BF3452C" w14:textId="77777777" w:rsidR="001A60C8" w:rsidRDefault="001A60C8"/>
    <w:sectPr w:rsidR="001A60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6D2"/>
    <w:rsid w:val="00086B83"/>
    <w:rsid w:val="001A60C8"/>
    <w:rsid w:val="004D7472"/>
    <w:rsid w:val="00573EE7"/>
    <w:rsid w:val="0060315C"/>
    <w:rsid w:val="00692EF1"/>
    <w:rsid w:val="00814289"/>
    <w:rsid w:val="00860924"/>
    <w:rsid w:val="008E7652"/>
    <w:rsid w:val="00A8149C"/>
    <w:rsid w:val="00C04686"/>
    <w:rsid w:val="00C3606C"/>
    <w:rsid w:val="00CF59E1"/>
    <w:rsid w:val="00DB12E7"/>
    <w:rsid w:val="00DB285D"/>
    <w:rsid w:val="00E946D2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453DAB"/>
  <w15:chartTrackingRefBased/>
  <w15:docId w15:val="{EBA773FB-60AE-45F0-9241-0FBD370A5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46D2"/>
    <w:pPr>
      <w:spacing w:after="200" w:line="276" w:lineRule="auto"/>
    </w:pPr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46D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946D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46D2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946D2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946D2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946D2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946D2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946D2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946D2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946D2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946D2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946D2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946D2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946D2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946D2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946D2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946D2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946D2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946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E946D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946D2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E946D2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946D2"/>
    <w:pPr>
      <w:spacing w:before="160" w:after="160" w:line="259" w:lineRule="auto"/>
      <w:jc w:val="center"/>
    </w:pPr>
    <w:rPr>
      <w:rFonts w:ascii="Calibr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E946D2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946D2"/>
    <w:pPr>
      <w:spacing w:after="160" w:line="259" w:lineRule="auto"/>
      <w:ind w:left="720"/>
      <w:contextualSpacing/>
    </w:pPr>
    <w:rPr>
      <w:rFonts w:ascii="Calibr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E946D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946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="Calibr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946D2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946D2"/>
    <w:rPr>
      <w:b/>
      <w:bCs/>
      <w:smallCaps/>
      <w:color w:val="0F4761" w:themeColor="accent1" w:themeShade="BF"/>
      <w:spacing w:val="5"/>
    </w:rPr>
  </w:style>
  <w:style w:type="paragraph" w:customStyle="1" w:styleId="BodyText1">
    <w:name w:val="Body Text1"/>
    <w:rsid w:val="00E946D2"/>
    <w:pPr>
      <w:tabs>
        <w:tab w:val="left" w:pos="283"/>
      </w:tabs>
      <w:autoSpaceDE w:val="0"/>
      <w:autoSpaceDN w:val="0"/>
      <w:adjustRightInd w:val="0"/>
      <w:spacing w:before="80" w:after="80" w:line="360" w:lineRule="auto"/>
    </w:pPr>
    <w:rPr>
      <w:rFonts w:ascii="Arial" w:eastAsia="Times New Roman" w:hAnsi="Arial" w:cs="Arial"/>
      <w:color w:val="000000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Company/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Susanna Jacobs</cp:lastModifiedBy>
  <cp:revision>1</cp:revision>
  <dcterms:created xsi:type="dcterms:W3CDTF">2024-07-10T10:30:00Z</dcterms:created>
  <dcterms:modified xsi:type="dcterms:W3CDTF">2024-07-10T10:32:00Z</dcterms:modified>
</cp:coreProperties>
</file>