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BCCD4" w14:textId="2493CED4" w:rsidR="002B2D93" w:rsidRPr="00A6706B" w:rsidRDefault="00A6706B" w:rsidP="009D7E28">
      <w:pPr>
        <w:spacing w:after="300" w:line="312" w:lineRule="auto"/>
        <w:rPr>
          <w:rFonts w:ascii="Century Gothic" w:hAnsi="Century Gothic"/>
          <w:b/>
          <w:bCs/>
          <w:sz w:val="32"/>
          <w:szCs w:val="32"/>
          <w:lang w:val="en-ZA"/>
        </w:rPr>
      </w:pPr>
      <w:r w:rsidRPr="00A6706B">
        <w:rPr>
          <w:rFonts w:ascii="Century Gothic" w:hAnsi="Century Gothic"/>
          <w:b/>
          <w:bCs/>
          <w:sz w:val="32"/>
          <w:szCs w:val="32"/>
          <w:lang w:val="en-ZA"/>
        </w:rPr>
        <w:t>Te</w:t>
      </w:r>
      <w:r w:rsidR="00A55F56">
        <w:rPr>
          <w:rFonts w:ascii="Century Gothic" w:hAnsi="Century Gothic"/>
          <w:b/>
          <w:bCs/>
          <w:sz w:val="32"/>
          <w:szCs w:val="32"/>
          <w:lang w:val="en-ZA"/>
        </w:rPr>
        <w:t>xt</w:t>
      </w:r>
      <w:r w:rsidR="002B2D93" w:rsidRPr="00A6706B">
        <w:rPr>
          <w:rFonts w:ascii="Century Gothic" w:hAnsi="Century Gothic"/>
          <w:b/>
          <w:bCs/>
          <w:sz w:val="32"/>
          <w:szCs w:val="32"/>
          <w:lang w:val="en-ZA"/>
        </w:rPr>
        <w:t xml:space="preserve"> </w:t>
      </w:r>
    </w:p>
    <w:p w14:paraId="5ADC65F6" w14:textId="11BBE3B8" w:rsidR="00436FE0" w:rsidRPr="005F6545" w:rsidRDefault="00436FE0" w:rsidP="00D22498">
      <w:pPr>
        <w:rPr>
          <w:rFonts w:ascii="Century Gothic" w:hAnsi="Century Gothic"/>
          <w:b/>
          <w:bCs/>
          <w:sz w:val="32"/>
          <w:szCs w:val="32"/>
          <w:lang w:val="en-ZA"/>
        </w:rPr>
      </w:pPr>
      <w:r w:rsidRPr="005F6545">
        <w:rPr>
          <w:rFonts w:ascii="Segoe UI Emoji" w:hAnsi="Segoe UI Emoji" w:cs="Segoe UI Emoji"/>
          <w:b/>
          <w:bCs/>
          <w:sz w:val="32"/>
          <w:szCs w:val="32"/>
          <w:lang w:val="en-ZA"/>
        </w:rPr>
        <w:t>🎉</w:t>
      </w:r>
      <w:r w:rsidRPr="005F6545">
        <w:rPr>
          <w:rFonts w:ascii="Century Gothic" w:hAnsi="Century Gothic"/>
          <w:b/>
          <w:bCs/>
          <w:sz w:val="32"/>
          <w:szCs w:val="32"/>
          <w:lang w:val="en-ZA"/>
        </w:rPr>
        <w:t xml:space="preserve"> Make Every Birthday an Adventure at KidZone! </w:t>
      </w:r>
    </w:p>
    <w:p w14:paraId="54407B03" w14:textId="77777777" w:rsidR="00436FE0" w:rsidRDefault="00436FE0" w:rsidP="00D22498">
      <w:pPr>
        <w:spacing w:line="312" w:lineRule="auto"/>
        <w:rPr>
          <w:rFonts w:ascii="Century Gothic" w:hAnsi="Century Gothic"/>
          <w:sz w:val="32"/>
          <w:szCs w:val="32"/>
          <w:lang w:val="en-ZA"/>
        </w:rPr>
      </w:pPr>
      <w:r w:rsidRPr="005F6545">
        <w:rPr>
          <w:rFonts w:ascii="Century Gothic" w:hAnsi="Century Gothic"/>
          <w:sz w:val="32"/>
          <w:szCs w:val="32"/>
          <w:lang w:val="en-ZA"/>
        </w:rPr>
        <w:t>Create unforgettable memories for your little ones at KidZone – the ultimate party destination for kids! Our themed birthday extravaganzas are packed with laughter, games, and excitement. From princess tea parties to superhero adventures, we turn dreams into reality. Book your child's special day now and let the celebration begin at KidZone!</w:t>
      </w:r>
    </w:p>
    <w:p w14:paraId="0D54EF36" w14:textId="77777777" w:rsidR="002B2D93" w:rsidRDefault="002B2D93" w:rsidP="00D22498">
      <w:pPr>
        <w:spacing w:line="312" w:lineRule="auto"/>
        <w:rPr>
          <w:rFonts w:ascii="Century Gothic" w:hAnsi="Century Gothic"/>
          <w:sz w:val="32"/>
          <w:szCs w:val="32"/>
          <w:lang w:val="en-ZA"/>
        </w:rPr>
      </w:pPr>
    </w:p>
    <w:p w14:paraId="07CB4EE6" w14:textId="589DF3D8" w:rsidR="002B2D93" w:rsidRPr="002B2D93" w:rsidRDefault="00A55F56" w:rsidP="00D22498">
      <w:pPr>
        <w:spacing w:line="312" w:lineRule="auto"/>
        <w:rPr>
          <w:rFonts w:ascii="Century Gothic" w:hAnsi="Century Gothic"/>
          <w:b/>
          <w:bCs/>
          <w:sz w:val="32"/>
          <w:szCs w:val="32"/>
          <w:lang w:val="en-ZA"/>
        </w:rPr>
      </w:pPr>
      <w:r>
        <w:rPr>
          <w:rFonts w:ascii="Century Gothic" w:hAnsi="Century Gothic"/>
          <w:b/>
          <w:bCs/>
          <w:sz w:val="32"/>
          <w:szCs w:val="32"/>
          <w:lang w:val="en-ZA"/>
        </w:rPr>
        <w:t>Example</w:t>
      </w:r>
    </w:p>
    <w:p w14:paraId="1FCE1770" w14:textId="77777777" w:rsidR="00840583" w:rsidRDefault="00840583">
      <w:pPr>
        <w:rPr>
          <w:rFonts w:ascii="Century Gothic" w:hAnsi="Century Gothic"/>
          <w:sz w:val="32"/>
          <w:szCs w:val="32"/>
          <w:lang w:val="en-ZA"/>
        </w:rPr>
      </w:pPr>
      <w:r w:rsidRPr="00840583">
        <w:rPr>
          <w:rFonts w:ascii="Century Gothic" w:hAnsi="Century Gothic"/>
          <w:sz w:val="32"/>
          <w:szCs w:val="32"/>
          <w:lang w:val="en-ZA"/>
        </w:rPr>
        <w:drawing>
          <wp:inline distT="0" distB="0" distL="0" distR="0" wp14:anchorId="4775A09B" wp14:editId="21C810E6">
            <wp:extent cx="5548532" cy="2664000"/>
            <wp:effectExtent l="0" t="0" r="0" b="3175"/>
            <wp:docPr id="1493594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594513" name=""/>
                    <pic:cNvPicPr/>
                  </pic:nvPicPr>
                  <pic:blipFill>
                    <a:blip r:embed="rId4"/>
                    <a:stretch>
                      <a:fillRect/>
                    </a:stretch>
                  </pic:blipFill>
                  <pic:spPr>
                    <a:xfrm>
                      <a:off x="0" y="0"/>
                      <a:ext cx="5548532" cy="2664000"/>
                    </a:xfrm>
                    <a:prstGeom prst="rect">
                      <a:avLst/>
                    </a:prstGeom>
                  </pic:spPr>
                </pic:pic>
              </a:graphicData>
            </a:graphic>
          </wp:inline>
        </w:drawing>
      </w:r>
    </w:p>
    <w:p w14:paraId="40F53E4C" w14:textId="7D96DDF6" w:rsidR="00543ECF" w:rsidRDefault="00543ECF">
      <w:pPr>
        <w:rPr>
          <w:rFonts w:ascii="Century Gothic" w:hAnsi="Century Gothic"/>
          <w:sz w:val="32"/>
          <w:szCs w:val="32"/>
          <w:lang w:val="en-ZA"/>
        </w:rPr>
      </w:pPr>
      <w:r>
        <w:rPr>
          <w:rFonts w:ascii="Century Gothic" w:hAnsi="Century Gothic"/>
          <w:sz w:val="32"/>
          <w:szCs w:val="32"/>
          <w:lang w:val="en-ZA"/>
        </w:rPr>
        <w:br w:type="page"/>
      </w:r>
    </w:p>
    <w:p w14:paraId="205A927B" w14:textId="741F0F44" w:rsidR="00060F16" w:rsidRPr="00A6706B" w:rsidRDefault="00060F16" w:rsidP="00060F16">
      <w:pPr>
        <w:spacing w:after="300" w:line="312" w:lineRule="auto"/>
        <w:rPr>
          <w:rFonts w:ascii="Century Gothic" w:hAnsi="Century Gothic"/>
          <w:b/>
          <w:bCs/>
          <w:sz w:val="32"/>
          <w:szCs w:val="32"/>
          <w:lang w:val="en-ZA"/>
        </w:rPr>
      </w:pPr>
      <w:r w:rsidRPr="00A6706B">
        <w:rPr>
          <w:rFonts w:ascii="Century Gothic" w:hAnsi="Century Gothic"/>
          <w:b/>
          <w:bCs/>
          <w:sz w:val="32"/>
          <w:szCs w:val="32"/>
          <w:lang w:val="en-ZA"/>
        </w:rPr>
        <w:lastRenderedPageBreak/>
        <w:t>Te</w:t>
      </w:r>
      <w:r w:rsidR="00A55F56">
        <w:rPr>
          <w:rFonts w:ascii="Century Gothic" w:hAnsi="Century Gothic"/>
          <w:b/>
          <w:bCs/>
          <w:sz w:val="32"/>
          <w:szCs w:val="32"/>
          <w:lang w:val="en-ZA"/>
        </w:rPr>
        <w:t>xt</w:t>
      </w:r>
      <w:r w:rsidRPr="00A6706B">
        <w:rPr>
          <w:rFonts w:ascii="Century Gothic" w:hAnsi="Century Gothic"/>
          <w:b/>
          <w:bCs/>
          <w:sz w:val="32"/>
          <w:szCs w:val="32"/>
          <w:lang w:val="en-ZA"/>
        </w:rPr>
        <w:t xml:space="preserve"> </w:t>
      </w:r>
    </w:p>
    <w:p w14:paraId="685A4F87" w14:textId="0ED86946" w:rsidR="00436FE0" w:rsidRPr="0042195E" w:rsidRDefault="00436FE0" w:rsidP="00D22498">
      <w:pPr>
        <w:rPr>
          <w:rFonts w:ascii="Copperplate Gothic Bold" w:hAnsi="Copperplate Gothic Bold"/>
          <w:sz w:val="36"/>
          <w:szCs w:val="36"/>
          <w:lang w:val="en-ZA"/>
        </w:rPr>
      </w:pPr>
      <w:r w:rsidRPr="0042195E">
        <w:rPr>
          <w:rFonts w:ascii="Segoe UI Emoji" w:hAnsi="Segoe UI Emoji" w:cs="Segoe UI Emoji"/>
          <w:sz w:val="36"/>
          <w:szCs w:val="36"/>
          <w:lang w:val="en-ZA"/>
        </w:rPr>
        <w:t>🏰</w:t>
      </w:r>
      <w:r w:rsidRPr="0042195E">
        <w:rPr>
          <w:rFonts w:ascii="Copperplate Gothic Bold" w:hAnsi="Copperplate Gothic Bold"/>
          <w:sz w:val="36"/>
          <w:szCs w:val="36"/>
          <w:lang w:val="en-ZA"/>
        </w:rPr>
        <w:t xml:space="preserve"> Medieval</w:t>
      </w:r>
      <w:r w:rsidR="00084227" w:rsidRPr="0042195E">
        <w:rPr>
          <w:rFonts w:ascii="Copperplate Gothic Bold" w:hAnsi="Copperplate Gothic Bold"/>
          <w:sz w:val="36"/>
          <w:szCs w:val="36"/>
          <w:lang w:val="en-ZA"/>
        </w:rPr>
        <w:t xml:space="preserve"> </w:t>
      </w:r>
      <w:r w:rsidRPr="0042195E">
        <w:rPr>
          <w:rFonts w:ascii="Copperplate Gothic Bold" w:hAnsi="Copperplate Gothic Bold"/>
          <w:sz w:val="36"/>
          <w:szCs w:val="36"/>
          <w:lang w:val="en-ZA"/>
        </w:rPr>
        <w:t xml:space="preserve">Feast: Dress, Dine, Play! </w:t>
      </w:r>
    </w:p>
    <w:p w14:paraId="36294098" w14:textId="1F4B4918" w:rsidR="00FC7BEA" w:rsidRPr="0042195E" w:rsidRDefault="00436FE0" w:rsidP="00D22498">
      <w:pPr>
        <w:spacing w:line="312" w:lineRule="auto"/>
        <w:jc w:val="both"/>
        <w:rPr>
          <w:rFonts w:ascii="Copperplate Gothic Bold" w:hAnsi="Copperplate Gothic Bold"/>
          <w:sz w:val="32"/>
          <w:szCs w:val="32"/>
          <w:lang w:val="en-ZA"/>
        </w:rPr>
      </w:pPr>
      <w:r w:rsidRPr="0042195E">
        <w:rPr>
          <w:rFonts w:ascii="Copperplate Gothic Bold" w:hAnsi="Copperplate Gothic Bold"/>
          <w:sz w:val="32"/>
          <w:szCs w:val="32"/>
          <w:lang w:val="en-ZA"/>
        </w:rPr>
        <w:t>Step into a realm of knights and nobles at Medieval</w:t>
      </w:r>
      <w:r w:rsidR="00084227" w:rsidRPr="0042195E">
        <w:rPr>
          <w:rFonts w:ascii="Copperplate Gothic Bold" w:hAnsi="Copperplate Gothic Bold"/>
          <w:sz w:val="32"/>
          <w:szCs w:val="32"/>
          <w:lang w:val="en-ZA"/>
        </w:rPr>
        <w:t xml:space="preserve"> </w:t>
      </w:r>
      <w:r w:rsidRPr="0042195E">
        <w:rPr>
          <w:rFonts w:ascii="Copperplate Gothic Bold" w:hAnsi="Copperplate Gothic Bold"/>
          <w:sz w:val="32"/>
          <w:szCs w:val="32"/>
          <w:lang w:val="en-ZA"/>
        </w:rPr>
        <w:t xml:space="preserve">Feast! Choose your medieval attire, become a character in our grand tale, and feast on regal delights. Join us for an immersive dining experience like no other! Book your medieval adventure now. </w:t>
      </w:r>
    </w:p>
    <w:p w14:paraId="058E6FA2" w14:textId="77777777" w:rsidR="00543ECF" w:rsidRDefault="00543ECF" w:rsidP="00D22498">
      <w:pPr>
        <w:spacing w:line="312" w:lineRule="auto"/>
        <w:jc w:val="both"/>
        <w:rPr>
          <w:rFonts w:ascii="Copperplate Gothic Bold" w:hAnsi="Copperplate Gothic Bold"/>
          <w:b/>
          <w:bCs/>
          <w:sz w:val="32"/>
          <w:szCs w:val="32"/>
          <w:lang w:val="en-ZA"/>
        </w:rPr>
      </w:pPr>
    </w:p>
    <w:p w14:paraId="4009A5E5" w14:textId="17848972" w:rsidR="00543ECF" w:rsidRPr="0042195E" w:rsidRDefault="00A55F56" w:rsidP="0042195E">
      <w:pPr>
        <w:spacing w:line="312" w:lineRule="auto"/>
        <w:rPr>
          <w:rFonts w:ascii="Century Gothic" w:hAnsi="Century Gothic"/>
          <w:b/>
          <w:bCs/>
          <w:sz w:val="32"/>
          <w:szCs w:val="32"/>
          <w:lang w:val="en-ZA"/>
        </w:rPr>
      </w:pPr>
      <w:r>
        <w:rPr>
          <w:rFonts w:ascii="Century Gothic" w:hAnsi="Century Gothic"/>
          <w:b/>
          <w:bCs/>
          <w:sz w:val="32"/>
          <w:szCs w:val="32"/>
          <w:lang w:val="en-ZA"/>
        </w:rPr>
        <w:t>Example</w:t>
      </w:r>
    </w:p>
    <w:p w14:paraId="259EEF0D" w14:textId="21A1C9C5" w:rsidR="001A60C8" w:rsidRPr="00543ECF" w:rsidRDefault="00840583" w:rsidP="00543ECF">
      <w:pPr>
        <w:jc w:val="both"/>
        <w:rPr>
          <w:rFonts w:ascii="Algerian" w:hAnsi="Algerian"/>
          <w:b/>
          <w:bCs/>
          <w:sz w:val="36"/>
          <w:szCs w:val="36"/>
          <w:lang w:val="en-ZA"/>
        </w:rPr>
      </w:pPr>
      <w:r w:rsidRPr="00840583">
        <w:rPr>
          <w:rFonts w:ascii="Algerian" w:hAnsi="Algerian"/>
          <w:b/>
          <w:bCs/>
          <w:sz w:val="36"/>
          <w:szCs w:val="36"/>
          <w:lang w:val="en-ZA"/>
        </w:rPr>
        <w:drawing>
          <wp:inline distT="0" distB="0" distL="0" distR="0" wp14:anchorId="56C64BAE" wp14:editId="7889802A">
            <wp:extent cx="5552059" cy="2304000"/>
            <wp:effectExtent l="0" t="0" r="0" b="1270"/>
            <wp:docPr id="3988208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20894" name=""/>
                    <pic:cNvPicPr/>
                  </pic:nvPicPr>
                  <pic:blipFill>
                    <a:blip r:embed="rId5"/>
                    <a:stretch>
                      <a:fillRect/>
                    </a:stretch>
                  </pic:blipFill>
                  <pic:spPr>
                    <a:xfrm>
                      <a:off x="0" y="0"/>
                      <a:ext cx="5552059" cy="2304000"/>
                    </a:xfrm>
                    <a:prstGeom prst="rect">
                      <a:avLst/>
                    </a:prstGeom>
                  </pic:spPr>
                </pic:pic>
              </a:graphicData>
            </a:graphic>
          </wp:inline>
        </w:drawing>
      </w:r>
    </w:p>
    <w:sectPr w:rsidR="001A60C8" w:rsidRPr="00543ECF" w:rsidSect="001940D4">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FE0"/>
    <w:rsid w:val="00060F16"/>
    <w:rsid w:val="00084227"/>
    <w:rsid w:val="00086B83"/>
    <w:rsid w:val="000E67DA"/>
    <w:rsid w:val="001332C5"/>
    <w:rsid w:val="00173D5E"/>
    <w:rsid w:val="001940D4"/>
    <w:rsid w:val="001A60C8"/>
    <w:rsid w:val="001E60C8"/>
    <w:rsid w:val="00210E32"/>
    <w:rsid w:val="002B2D93"/>
    <w:rsid w:val="002C43A9"/>
    <w:rsid w:val="002D5E6D"/>
    <w:rsid w:val="00317B47"/>
    <w:rsid w:val="0042195E"/>
    <w:rsid w:val="00436FE0"/>
    <w:rsid w:val="00463FB3"/>
    <w:rsid w:val="004D7472"/>
    <w:rsid w:val="00543ECF"/>
    <w:rsid w:val="00573EE7"/>
    <w:rsid w:val="005F6545"/>
    <w:rsid w:val="0060315C"/>
    <w:rsid w:val="00642B6F"/>
    <w:rsid w:val="00683875"/>
    <w:rsid w:val="00692EF1"/>
    <w:rsid w:val="006D5ED8"/>
    <w:rsid w:val="0070730F"/>
    <w:rsid w:val="007C0449"/>
    <w:rsid w:val="00840583"/>
    <w:rsid w:val="00860924"/>
    <w:rsid w:val="00863F10"/>
    <w:rsid w:val="008E7652"/>
    <w:rsid w:val="00954FA4"/>
    <w:rsid w:val="009A51C4"/>
    <w:rsid w:val="009D7E28"/>
    <w:rsid w:val="00A55F56"/>
    <w:rsid w:val="00A6706B"/>
    <w:rsid w:val="00A8149C"/>
    <w:rsid w:val="00AE54E5"/>
    <w:rsid w:val="00B90408"/>
    <w:rsid w:val="00C04686"/>
    <w:rsid w:val="00C17BAD"/>
    <w:rsid w:val="00C3606C"/>
    <w:rsid w:val="00CA528E"/>
    <w:rsid w:val="00CF59E1"/>
    <w:rsid w:val="00D01665"/>
    <w:rsid w:val="00D22498"/>
    <w:rsid w:val="00D67AD3"/>
    <w:rsid w:val="00DB12E7"/>
    <w:rsid w:val="00DB285D"/>
    <w:rsid w:val="00E4778B"/>
    <w:rsid w:val="00E6187E"/>
    <w:rsid w:val="00E6317B"/>
    <w:rsid w:val="00EC2674"/>
    <w:rsid w:val="00F11D6C"/>
    <w:rsid w:val="00F2479A"/>
    <w:rsid w:val="00F55A98"/>
    <w:rsid w:val="00FA31A9"/>
    <w:rsid w:val="00FC7BEA"/>
    <w:rsid w:val="00FD1CC1"/>
    <w:rsid w:val="00FF4C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92E5C"/>
  <w15:chartTrackingRefBased/>
  <w15:docId w15:val="{4ECE43CC-A016-4BC2-8A9A-41961599E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FE0"/>
    <w:rPr>
      <w:rFonts w:asciiTheme="minorHAnsi" w:hAnsiTheme="minorHAnsi"/>
      <w:kern w:val="2"/>
      <w:lang w:val="af-ZA"/>
      <w14:ligatures w14:val="standardContextual"/>
    </w:rPr>
  </w:style>
  <w:style w:type="paragraph" w:styleId="Heading1">
    <w:name w:val="heading 1"/>
    <w:basedOn w:val="Normal"/>
    <w:next w:val="Normal"/>
    <w:link w:val="Heading1Char"/>
    <w:uiPriority w:val="9"/>
    <w:qFormat/>
    <w:rsid w:val="00436FE0"/>
    <w:pPr>
      <w:keepNext/>
      <w:keepLines/>
      <w:spacing w:before="360" w:after="80"/>
      <w:outlineLvl w:val="0"/>
    </w:pPr>
    <w:rPr>
      <w:rFonts w:asciiTheme="majorHAnsi" w:eastAsiaTheme="majorEastAsia" w:hAnsiTheme="majorHAnsi" w:cstheme="majorBidi"/>
      <w:color w:val="0F4761" w:themeColor="accent1" w:themeShade="BF"/>
      <w:kern w:val="0"/>
      <w:sz w:val="40"/>
      <w:szCs w:val="40"/>
      <w:lang w:val="en-US"/>
      <w14:ligatures w14:val="none"/>
    </w:rPr>
  </w:style>
  <w:style w:type="paragraph" w:styleId="Heading2">
    <w:name w:val="heading 2"/>
    <w:basedOn w:val="Normal"/>
    <w:next w:val="Normal"/>
    <w:link w:val="Heading2Char"/>
    <w:uiPriority w:val="9"/>
    <w:semiHidden/>
    <w:unhideWhenUsed/>
    <w:qFormat/>
    <w:rsid w:val="00436FE0"/>
    <w:pPr>
      <w:keepNext/>
      <w:keepLines/>
      <w:spacing w:before="160" w:after="80"/>
      <w:outlineLvl w:val="1"/>
    </w:pPr>
    <w:rPr>
      <w:rFonts w:asciiTheme="majorHAnsi" w:eastAsiaTheme="majorEastAsia" w:hAnsiTheme="majorHAnsi" w:cstheme="majorBidi"/>
      <w:color w:val="0F4761" w:themeColor="accent1" w:themeShade="BF"/>
      <w:kern w:val="0"/>
      <w:sz w:val="32"/>
      <w:szCs w:val="32"/>
      <w:lang w:val="en-US"/>
      <w14:ligatures w14:val="none"/>
    </w:rPr>
  </w:style>
  <w:style w:type="paragraph" w:styleId="Heading3">
    <w:name w:val="heading 3"/>
    <w:basedOn w:val="Normal"/>
    <w:next w:val="Normal"/>
    <w:link w:val="Heading3Char"/>
    <w:uiPriority w:val="9"/>
    <w:semiHidden/>
    <w:unhideWhenUsed/>
    <w:qFormat/>
    <w:rsid w:val="00436FE0"/>
    <w:pPr>
      <w:keepNext/>
      <w:keepLines/>
      <w:spacing w:before="160" w:after="80"/>
      <w:outlineLvl w:val="2"/>
    </w:pPr>
    <w:rPr>
      <w:rFonts w:eastAsiaTheme="majorEastAsia" w:cstheme="majorBidi"/>
      <w:color w:val="0F4761" w:themeColor="accent1" w:themeShade="BF"/>
      <w:kern w:val="0"/>
      <w:sz w:val="28"/>
      <w:szCs w:val="28"/>
      <w:lang w:val="en-US"/>
      <w14:ligatures w14:val="none"/>
    </w:rPr>
  </w:style>
  <w:style w:type="paragraph" w:styleId="Heading4">
    <w:name w:val="heading 4"/>
    <w:basedOn w:val="Normal"/>
    <w:next w:val="Normal"/>
    <w:link w:val="Heading4Char"/>
    <w:uiPriority w:val="9"/>
    <w:semiHidden/>
    <w:unhideWhenUsed/>
    <w:qFormat/>
    <w:rsid w:val="00436FE0"/>
    <w:pPr>
      <w:keepNext/>
      <w:keepLines/>
      <w:spacing w:before="80" w:after="40"/>
      <w:outlineLvl w:val="3"/>
    </w:pPr>
    <w:rPr>
      <w:rFonts w:eastAsiaTheme="majorEastAsia" w:cstheme="majorBidi"/>
      <w:i/>
      <w:iCs/>
      <w:color w:val="0F4761" w:themeColor="accent1" w:themeShade="BF"/>
      <w:kern w:val="0"/>
      <w:lang w:val="en-US"/>
      <w14:ligatures w14:val="none"/>
    </w:rPr>
  </w:style>
  <w:style w:type="paragraph" w:styleId="Heading5">
    <w:name w:val="heading 5"/>
    <w:basedOn w:val="Normal"/>
    <w:next w:val="Normal"/>
    <w:link w:val="Heading5Char"/>
    <w:uiPriority w:val="9"/>
    <w:semiHidden/>
    <w:unhideWhenUsed/>
    <w:qFormat/>
    <w:rsid w:val="00436FE0"/>
    <w:pPr>
      <w:keepNext/>
      <w:keepLines/>
      <w:spacing w:before="80" w:after="40"/>
      <w:outlineLvl w:val="4"/>
    </w:pPr>
    <w:rPr>
      <w:rFonts w:eastAsiaTheme="majorEastAsia" w:cstheme="majorBidi"/>
      <w:color w:val="0F4761" w:themeColor="accent1" w:themeShade="BF"/>
      <w:kern w:val="0"/>
      <w:lang w:val="en-US"/>
      <w14:ligatures w14:val="none"/>
    </w:rPr>
  </w:style>
  <w:style w:type="paragraph" w:styleId="Heading6">
    <w:name w:val="heading 6"/>
    <w:basedOn w:val="Normal"/>
    <w:next w:val="Normal"/>
    <w:link w:val="Heading6Char"/>
    <w:uiPriority w:val="9"/>
    <w:semiHidden/>
    <w:unhideWhenUsed/>
    <w:qFormat/>
    <w:rsid w:val="00436FE0"/>
    <w:pPr>
      <w:keepNext/>
      <w:keepLines/>
      <w:spacing w:before="40" w:after="0"/>
      <w:outlineLvl w:val="5"/>
    </w:pPr>
    <w:rPr>
      <w:rFonts w:eastAsiaTheme="majorEastAsia" w:cstheme="majorBidi"/>
      <w:i/>
      <w:iCs/>
      <w:color w:val="595959" w:themeColor="text1" w:themeTint="A6"/>
      <w:kern w:val="0"/>
      <w:lang w:val="en-US"/>
      <w14:ligatures w14:val="none"/>
    </w:rPr>
  </w:style>
  <w:style w:type="paragraph" w:styleId="Heading7">
    <w:name w:val="heading 7"/>
    <w:basedOn w:val="Normal"/>
    <w:next w:val="Normal"/>
    <w:link w:val="Heading7Char"/>
    <w:uiPriority w:val="9"/>
    <w:semiHidden/>
    <w:unhideWhenUsed/>
    <w:qFormat/>
    <w:rsid w:val="00436FE0"/>
    <w:pPr>
      <w:keepNext/>
      <w:keepLines/>
      <w:spacing w:before="40" w:after="0"/>
      <w:outlineLvl w:val="6"/>
    </w:pPr>
    <w:rPr>
      <w:rFonts w:eastAsiaTheme="majorEastAsia" w:cstheme="majorBidi"/>
      <w:color w:val="595959" w:themeColor="text1" w:themeTint="A6"/>
      <w:kern w:val="0"/>
      <w:lang w:val="en-US"/>
      <w14:ligatures w14:val="none"/>
    </w:rPr>
  </w:style>
  <w:style w:type="paragraph" w:styleId="Heading8">
    <w:name w:val="heading 8"/>
    <w:basedOn w:val="Normal"/>
    <w:next w:val="Normal"/>
    <w:link w:val="Heading8Char"/>
    <w:uiPriority w:val="9"/>
    <w:semiHidden/>
    <w:unhideWhenUsed/>
    <w:qFormat/>
    <w:rsid w:val="00436FE0"/>
    <w:pPr>
      <w:keepNext/>
      <w:keepLines/>
      <w:spacing w:after="0"/>
      <w:outlineLvl w:val="7"/>
    </w:pPr>
    <w:rPr>
      <w:rFonts w:eastAsiaTheme="majorEastAsia" w:cstheme="majorBidi"/>
      <w:i/>
      <w:iCs/>
      <w:color w:val="272727" w:themeColor="text1" w:themeTint="D8"/>
      <w:kern w:val="0"/>
      <w:lang w:val="en-US"/>
      <w14:ligatures w14:val="none"/>
    </w:rPr>
  </w:style>
  <w:style w:type="paragraph" w:styleId="Heading9">
    <w:name w:val="heading 9"/>
    <w:basedOn w:val="Normal"/>
    <w:next w:val="Normal"/>
    <w:link w:val="Heading9Char"/>
    <w:uiPriority w:val="9"/>
    <w:semiHidden/>
    <w:unhideWhenUsed/>
    <w:qFormat/>
    <w:rsid w:val="00436FE0"/>
    <w:pPr>
      <w:keepNext/>
      <w:keepLines/>
      <w:spacing w:after="0"/>
      <w:outlineLvl w:val="8"/>
    </w:pPr>
    <w:rPr>
      <w:rFonts w:eastAsiaTheme="majorEastAsia" w:cstheme="majorBidi"/>
      <w:color w:val="272727" w:themeColor="text1" w:themeTint="D8"/>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FE0"/>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436FE0"/>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436FE0"/>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436FE0"/>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436FE0"/>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436FE0"/>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436FE0"/>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436FE0"/>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436FE0"/>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436FE0"/>
    <w:pPr>
      <w:spacing w:after="80" w:line="240" w:lineRule="auto"/>
      <w:contextualSpacing/>
    </w:pPr>
    <w:rPr>
      <w:rFonts w:asciiTheme="majorHAnsi" w:eastAsiaTheme="majorEastAsia" w:hAnsiTheme="majorHAnsi" w:cstheme="majorBidi"/>
      <w:spacing w:val="-10"/>
      <w:kern w:val="28"/>
      <w:sz w:val="56"/>
      <w:szCs w:val="56"/>
      <w:lang w:val="en-US"/>
      <w14:ligatures w14:val="none"/>
    </w:rPr>
  </w:style>
  <w:style w:type="character" w:customStyle="1" w:styleId="TitleChar">
    <w:name w:val="Title Char"/>
    <w:basedOn w:val="DefaultParagraphFont"/>
    <w:link w:val="Title"/>
    <w:uiPriority w:val="10"/>
    <w:rsid w:val="00436FE0"/>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436FE0"/>
    <w:pPr>
      <w:numPr>
        <w:ilvl w:val="1"/>
      </w:numPr>
    </w:pPr>
    <w:rPr>
      <w:rFonts w:eastAsiaTheme="majorEastAsia" w:cstheme="majorBidi"/>
      <w:color w:val="595959" w:themeColor="text1" w:themeTint="A6"/>
      <w:spacing w:val="15"/>
      <w:kern w:val="0"/>
      <w:sz w:val="28"/>
      <w:szCs w:val="28"/>
      <w:lang w:val="en-US"/>
      <w14:ligatures w14:val="none"/>
    </w:rPr>
  </w:style>
  <w:style w:type="character" w:customStyle="1" w:styleId="SubtitleChar">
    <w:name w:val="Subtitle Char"/>
    <w:basedOn w:val="DefaultParagraphFont"/>
    <w:link w:val="Subtitle"/>
    <w:uiPriority w:val="11"/>
    <w:rsid w:val="00436FE0"/>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436FE0"/>
    <w:pPr>
      <w:spacing w:before="160"/>
      <w:jc w:val="center"/>
    </w:pPr>
    <w:rPr>
      <w:rFonts w:ascii="Calibri" w:hAnsi="Calibri"/>
      <w:i/>
      <w:iCs/>
      <w:color w:val="404040" w:themeColor="text1" w:themeTint="BF"/>
      <w:kern w:val="0"/>
      <w:lang w:val="en-US"/>
      <w14:ligatures w14:val="none"/>
    </w:rPr>
  </w:style>
  <w:style w:type="character" w:customStyle="1" w:styleId="QuoteChar">
    <w:name w:val="Quote Char"/>
    <w:basedOn w:val="DefaultParagraphFont"/>
    <w:link w:val="Quote"/>
    <w:uiPriority w:val="29"/>
    <w:rsid w:val="00436FE0"/>
    <w:rPr>
      <w:i/>
      <w:iCs/>
      <w:color w:val="404040" w:themeColor="text1" w:themeTint="BF"/>
      <w:lang w:val="en-US"/>
    </w:rPr>
  </w:style>
  <w:style w:type="paragraph" w:styleId="ListParagraph">
    <w:name w:val="List Paragraph"/>
    <w:basedOn w:val="Normal"/>
    <w:uiPriority w:val="34"/>
    <w:qFormat/>
    <w:rsid w:val="00436FE0"/>
    <w:pPr>
      <w:ind w:left="720"/>
      <w:contextualSpacing/>
    </w:pPr>
    <w:rPr>
      <w:rFonts w:ascii="Calibri" w:hAnsi="Calibri"/>
      <w:kern w:val="0"/>
      <w:lang w:val="en-US"/>
      <w14:ligatures w14:val="none"/>
    </w:rPr>
  </w:style>
  <w:style w:type="character" w:styleId="IntenseEmphasis">
    <w:name w:val="Intense Emphasis"/>
    <w:basedOn w:val="DefaultParagraphFont"/>
    <w:uiPriority w:val="21"/>
    <w:qFormat/>
    <w:rsid w:val="00436FE0"/>
    <w:rPr>
      <w:i/>
      <w:iCs/>
      <w:color w:val="0F4761" w:themeColor="accent1" w:themeShade="BF"/>
    </w:rPr>
  </w:style>
  <w:style w:type="paragraph" w:styleId="IntenseQuote">
    <w:name w:val="Intense Quote"/>
    <w:basedOn w:val="Normal"/>
    <w:next w:val="Normal"/>
    <w:link w:val="IntenseQuoteChar"/>
    <w:uiPriority w:val="30"/>
    <w:qFormat/>
    <w:rsid w:val="00436FE0"/>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kern w:val="0"/>
      <w:lang w:val="en-US"/>
      <w14:ligatures w14:val="none"/>
    </w:rPr>
  </w:style>
  <w:style w:type="character" w:customStyle="1" w:styleId="IntenseQuoteChar">
    <w:name w:val="Intense Quote Char"/>
    <w:basedOn w:val="DefaultParagraphFont"/>
    <w:link w:val="IntenseQuote"/>
    <w:uiPriority w:val="30"/>
    <w:rsid w:val="00436FE0"/>
    <w:rPr>
      <w:i/>
      <w:iCs/>
      <w:color w:val="0F4761" w:themeColor="accent1" w:themeShade="BF"/>
      <w:lang w:val="en-US"/>
    </w:rPr>
  </w:style>
  <w:style w:type="character" w:styleId="IntenseReference">
    <w:name w:val="Intense Reference"/>
    <w:basedOn w:val="DefaultParagraphFont"/>
    <w:uiPriority w:val="32"/>
    <w:qFormat/>
    <w:rsid w:val="00436F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4</cp:revision>
  <dcterms:created xsi:type="dcterms:W3CDTF">2024-03-18T12:23:00Z</dcterms:created>
  <dcterms:modified xsi:type="dcterms:W3CDTF">2024-03-20T07:17:00Z</dcterms:modified>
</cp:coreProperties>
</file>