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7CA0" w14:textId="72902EBB" w:rsidR="00B53502" w:rsidRDefault="00B53502" w:rsidP="00FA4928">
      <w:pPr>
        <w:spacing w:before="240"/>
        <w:rPr>
          <w:sz w:val="28"/>
        </w:rPr>
      </w:pPr>
    </w:p>
    <w:p w14:paraId="27A6BD3B" w14:textId="77777777" w:rsidR="00B53502" w:rsidRDefault="00B53502" w:rsidP="00FA4928">
      <w:pPr>
        <w:spacing w:before="240"/>
        <w:rPr>
          <w:sz w:val="28"/>
        </w:rPr>
      </w:pPr>
    </w:p>
    <w:p w14:paraId="43EF304F" w14:textId="0F0CC60F" w:rsidR="008B203A" w:rsidRPr="00FC4A38" w:rsidRDefault="00AB2FF9" w:rsidP="00B53502">
      <w:pPr>
        <w:spacing w:before="240"/>
        <w:jc w:val="both"/>
        <w:rPr>
          <w:sz w:val="28"/>
        </w:rPr>
      </w:pPr>
      <w:r>
        <w:rPr>
          <w:sz w:val="28"/>
        </w:rPr>
        <w:t>M</w:t>
      </w:r>
      <w:r w:rsidR="003C76B1">
        <w:rPr>
          <w:sz w:val="28"/>
        </w:rPr>
        <w:t xml:space="preserve">eet </w:t>
      </w:r>
      <w:r w:rsidR="00DC4C12" w:rsidRPr="00FC4A38">
        <w:rPr>
          <w:sz w:val="28"/>
        </w:rPr>
        <w:t xml:space="preserve">the ‘new </w:t>
      </w:r>
      <w:r w:rsidR="003C76B1">
        <w:rPr>
          <w:sz w:val="28"/>
        </w:rPr>
        <w:t>club</w:t>
      </w:r>
      <w:r w:rsidR="00DC4C12" w:rsidRPr="00FC4A38">
        <w:rPr>
          <w:sz w:val="28"/>
        </w:rPr>
        <w:t xml:space="preserve"> on the block’, as far as school clubs and organisations go. There are plenty of other sporting and cultural </w:t>
      </w:r>
      <w:r w:rsidR="00F129D9" w:rsidRPr="00FC4A38">
        <w:rPr>
          <w:sz w:val="28"/>
        </w:rPr>
        <w:t>activities</w:t>
      </w:r>
      <w:r w:rsidR="00DC4C12" w:rsidRPr="00FC4A38">
        <w:rPr>
          <w:sz w:val="28"/>
        </w:rPr>
        <w:t xml:space="preserve"> to get involved in – you know them all – tennis, hockey, chess, debating ... blah blah blah</w:t>
      </w:r>
      <w:r w:rsidR="00F129D9" w:rsidRPr="00FC4A38">
        <w:rPr>
          <w:sz w:val="28"/>
        </w:rPr>
        <w:t xml:space="preserve">. But this is the first time we are looking beyond </w:t>
      </w:r>
      <w:r w:rsidR="00DE0EB6">
        <w:rPr>
          <w:sz w:val="28"/>
        </w:rPr>
        <w:t xml:space="preserve">the </w:t>
      </w:r>
      <w:r w:rsidR="00F129D9" w:rsidRPr="00FC4A38">
        <w:rPr>
          <w:sz w:val="28"/>
        </w:rPr>
        <w:t xml:space="preserve">human </w:t>
      </w:r>
      <w:r w:rsidR="00DB2964" w:rsidRPr="00FC4A38">
        <w:rPr>
          <w:sz w:val="28"/>
        </w:rPr>
        <w:t>bound</w:t>
      </w:r>
      <w:r w:rsidR="002E7A0E">
        <w:rPr>
          <w:sz w:val="28"/>
        </w:rPr>
        <w:t>a</w:t>
      </w:r>
      <w:r w:rsidR="00DB2964" w:rsidRPr="00FC4A38">
        <w:rPr>
          <w:sz w:val="28"/>
        </w:rPr>
        <w:t xml:space="preserve">ries </w:t>
      </w:r>
      <w:r w:rsidR="00F129D9" w:rsidRPr="00FC4A38">
        <w:rPr>
          <w:sz w:val="28"/>
        </w:rPr>
        <w:t>and</w:t>
      </w:r>
      <w:r w:rsidR="00DE0EB6">
        <w:rPr>
          <w:sz w:val="28"/>
        </w:rPr>
        <w:t xml:space="preserve"> getting to</w:t>
      </w:r>
      <w:r w:rsidR="00F129D9" w:rsidRPr="00FC4A38">
        <w:rPr>
          <w:sz w:val="28"/>
        </w:rPr>
        <w:t xml:space="preserve"> </w:t>
      </w:r>
      <w:r w:rsidR="00272D4D">
        <w:rPr>
          <w:sz w:val="28"/>
        </w:rPr>
        <w:t>interact</w:t>
      </w:r>
      <w:r w:rsidR="00F129D9" w:rsidRPr="00FC4A38">
        <w:rPr>
          <w:sz w:val="28"/>
        </w:rPr>
        <w:t xml:space="preserve"> </w:t>
      </w:r>
      <w:r w:rsidR="00DB2964" w:rsidRPr="00FC4A38">
        <w:rPr>
          <w:sz w:val="28"/>
        </w:rPr>
        <w:t>with</w:t>
      </w:r>
      <w:r w:rsidR="00F129D9" w:rsidRPr="00FC4A38">
        <w:rPr>
          <w:sz w:val="28"/>
        </w:rPr>
        <w:t xml:space="preserve"> our furry friends: </w:t>
      </w:r>
      <w:r w:rsidR="00F129D9" w:rsidRPr="00FC4A38">
        <w:rPr>
          <w:i/>
          <w:sz w:val="28"/>
        </w:rPr>
        <w:t>woof, meow and tweet</w:t>
      </w:r>
      <w:r w:rsidR="00F129D9" w:rsidRPr="00FC4A38">
        <w:rPr>
          <w:sz w:val="28"/>
        </w:rPr>
        <w:t>!</w:t>
      </w:r>
    </w:p>
    <w:p w14:paraId="4A1D2496" w14:textId="77777777" w:rsidR="00F129D9" w:rsidRPr="00FC4A38" w:rsidRDefault="00F129D9" w:rsidP="008B203A">
      <w:pPr>
        <w:rPr>
          <w:b/>
          <w:sz w:val="32"/>
        </w:rPr>
      </w:pPr>
      <w:r w:rsidRPr="00FC4A38">
        <w:rPr>
          <w:b/>
          <w:sz w:val="32"/>
        </w:rPr>
        <w:t>So why a</w:t>
      </w:r>
      <w:r w:rsidR="00AA051A">
        <w:rPr>
          <w:b/>
          <w:sz w:val="32"/>
        </w:rPr>
        <w:t>n animal</w:t>
      </w:r>
      <w:r w:rsidRPr="00FC4A38">
        <w:rPr>
          <w:b/>
          <w:sz w:val="32"/>
        </w:rPr>
        <w:t xml:space="preserve"> club?</w:t>
      </w:r>
    </w:p>
    <w:p w14:paraId="5B1158D2" w14:textId="13C06062" w:rsidR="00F129D9" w:rsidRPr="00FC4A38" w:rsidRDefault="00A46AAA" w:rsidP="00FA4928">
      <w:pPr>
        <w:jc w:val="both"/>
        <w:rPr>
          <w:sz w:val="28"/>
        </w:rPr>
      </w:pPr>
      <w:r w:rsidRPr="00FC4A38">
        <w:rPr>
          <w:noProof/>
          <w:lang w:eastAsia="en-ZA"/>
        </w:rPr>
        <w:drawing>
          <wp:anchor distT="0" distB="0" distL="114300" distR="114300" simplePos="0" relativeHeight="251649024" behindDoc="1" locked="0" layoutInCell="1" allowOverlap="1" wp14:anchorId="6DBA84AB" wp14:editId="26B06ADF">
            <wp:simplePos x="0" y="0"/>
            <wp:positionH relativeFrom="margin">
              <wp:posOffset>2268855</wp:posOffset>
            </wp:positionH>
            <wp:positionV relativeFrom="paragraph">
              <wp:posOffset>537210</wp:posOffset>
            </wp:positionV>
            <wp:extent cx="1514475" cy="1529715"/>
            <wp:effectExtent l="354330" t="369570" r="306705" b="363855"/>
            <wp:wrapTight wrapText="bothSides">
              <wp:wrapPolygon edited="0">
                <wp:start x="-1140" y="140"/>
                <wp:lineTo x="-4137" y="3629"/>
                <wp:lineTo x="-996" y="6605"/>
                <wp:lineTo x="-4190" y="9909"/>
                <wp:lineTo x="-1049" y="12885"/>
                <wp:lineTo x="-4054" y="15994"/>
                <wp:lineTo x="-914" y="18970"/>
                <wp:lineTo x="-2228" y="20330"/>
                <wp:lineTo x="-69" y="22376"/>
                <wp:lineTo x="21264" y="22482"/>
                <wp:lineTo x="22391" y="21316"/>
                <wp:lineTo x="22327" y="1150"/>
                <wp:lineTo x="18443" y="-667"/>
                <wp:lineTo x="-13" y="-1026"/>
                <wp:lineTo x="-1140" y="14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tsPic.jpg"/>
                    <pic:cNvPicPr/>
                  </pic:nvPicPr>
                  <pic:blipFill>
                    <a:blip r:embed="rId7" cstate="print">
                      <a:extLst>
                        <a:ext uri="{28A0092B-C50C-407E-A947-70E740481C1C}">
                          <a14:useLocalDpi xmlns:a14="http://schemas.microsoft.com/office/drawing/2010/main" val="0"/>
                        </a:ext>
                      </a:extLst>
                    </a:blip>
                    <a:stretch>
                      <a:fillRect/>
                    </a:stretch>
                  </pic:blipFill>
                  <pic:spPr>
                    <a:xfrm rot="2775633" flipH="1">
                      <a:off x="0" y="0"/>
                      <a:ext cx="1514475" cy="1529715"/>
                    </a:xfrm>
                    <a:prstGeom prst="rect">
                      <a:avLst/>
                    </a:prstGeom>
                    <a:ln w="28575">
                      <a:solidFill>
                        <a:schemeClr val="tx1"/>
                      </a:solidFill>
                    </a:ln>
                  </pic:spPr>
                </pic:pic>
              </a:graphicData>
            </a:graphic>
          </wp:anchor>
        </w:drawing>
      </w:r>
      <w:r w:rsidR="00F129D9" w:rsidRPr="00FC4A38">
        <w:rPr>
          <w:sz w:val="28"/>
        </w:rPr>
        <w:t xml:space="preserve">Let’s get the wording straight. This is not a club for animals as such – they don’t come to meetings! – but for </w:t>
      </w:r>
      <w:r w:rsidR="00663CED" w:rsidRPr="00FC4A38">
        <w:rPr>
          <w:sz w:val="28"/>
        </w:rPr>
        <w:t>learners</w:t>
      </w:r>
      <w:r w:rsidR="00F129D9" w:rsidRPr="00FC4A38">
        <w:rPr>
          <w:sz w:val="28"/>
        </w:rPr>
        <w:t xml:space="preserve"> who </w:t>
      </w:r>
      <w:r w:rsidR="00F129D9" w:rsidRPr="00FC4A38">
        <w:rPr>
          <w:i/>
          <w:sz w:val="28"/>
        </w:rPr>
        <w:t>love</w:t>
      </w:r>
      <w:r w:rsidR="00F129D9" w:rsidRPr="00FC4A38">
        <w:rPr>
          <w:sz w:val="28"/>
        </w:rPr>
        <w:t xml:space="preserve"> animals </w:t>
      </w:r>
      <w:r w:rsidR="00663CED" w:rsidRPr="00FC4A38">
        <w:rPr>
          <w:sz w:val="28"/>
        </w:rPr>
        <w:t xml:space="preserve">(especially those of the cute and cuddly variety) </w:t>
      </w:r>
      <w:r w:rsidR="00F129D9" w:rsidRPr="00FC4A38">
        <w:rPr>
          <w:sz w:val="28"/>
        </w:rPr>
        <w:t xml:space="preserve">and who want to make a difference in their lives. First a little </w:t>
      </w:r>
      <w:r w:rsidR="00663CED" w:rsidRPr="00FC4A38">
        <w:rPr>
          <w:sz w:val="28"/>
        </w:rPr>
        <w:t xml:space="preserve">background. Earlier in the year the Governing Body decided that enough was enough, and the school should sit up and start taking notice of the increasing numbers of abandoned and neglected animals that are </w:t>
      </w:r>
      <w:r w:rsidR="008E7E41" w:rsidRPr="00FC4A38">
        <w:rPr>
          <w:sz w:val="28"/>
        </w:rPr>
        <w:t>finding their way onto our streets; and moreover that we start DOING something about it.</w:t>
      </w:r>
      <w:r w:rsidR="00DB2964" w:rsidRPr="00FC4A38">
        <w:rPr>
          <w:sz w:val="28"/>
        </w:rPr>
        <w:t xml:space="preserve"> But teachers (and grown-ups generally</w:t>
      </w:r>
      <w:r w:rsidR="00AF178B">
        <w:rPr>
          <w:sz w:val="28"/>
        </w:rPr>
        <w:t>)</w:t>
      </w:r>
      <w:r w:rsidR="00DB2964" w:rsidRPr="00FC4A38">
        <w:rPr>
          <w:sz w:val="28"/>
        </w:rPr>
        <w:t xml:space="preserve"> can only do so much. WE are </w:t>
      </w:r>
      <w:r w:rsidR="00951699" w:rsidRPr="00FC4A38">
        <w:rPr>
          <w:sz w:val="28"/>
        </w:rPr>
        <w:t xml:space="preserve">the </w:t>
      </w:r>
      <w:r w:rsidR="00DB2964" w:rsidRPr="00FC4A38">
        <w:rPr>
          <w:sz w:val="28"/>
        </w:rPr>
        <w:t xml:space="preserve">ones who </w:t>
      </w:r>
      <w:r w:rsidR="007B4210" w:rsidRPr="00FC4A38">
        <w:rPr>
          <w:sz w:val="28"/>
        </w:rPr>
        <w:t xml:space="preserve">often </w:t>
      </w:r>
      <w:r w:rsidR="00951699" w:rsidRPr="00FC4A38">
        <w:rPr>
          <w:sz w:val="28"/>
        </w:rPr>
        <w:t xml:space="preserve">end up with a broom in one hand and a </w:t>
      </w:r>
      <w:r w:rsidR="007B4210" w:rsidRPr="00FC4A38">
        <w:rPr>
          <w:sz w:val="28"/>
        </w:rPr>
        <w:t>brush</w:t>
      </w:r>
      <w:r w:rsidR="00951699" w:rsidRPr="00FC4A38">
        <w:rPr>
          <w:sz w:val="28"/>
        </w:rPr>
        <w:t xml:space="preserve"> in the other – </w:t>
      </w:r>
      <w:r w:rsidR="007B4210" w:rsidRPr="00FC4A38">
        <w:rPr>
          <w:sz w:val="28"/>
        </w:rPr>
        <w:t xml:space="preserve">in other words </w:t>
      </w:r>
      <w:r w:rsidR="00951699" w:rsidRPr="00FC4A38">
        <w:rPr>
          <w:sz w:val="28"/>
        </w:rPr>
        <w:t xml:space="preserve">feeding the cat, shaking out the dog’s blanket, </w:t>
      </w:r>
      <w:r w:rsidR="00F920F7" w:rsidRPr="00FC4A38">
        <w:rPr>
          <w:sz w:val="28"/>
        </w:rPr>
        <w:t xml:space="preserve">cleaning up the garden </w:t>
      </w:r>
      <w:r w:rsidR="007B4210" w:rsidRPr="00FC4A38">
        <w:rPr>
          <w:sz w:val="28"/>
        </w:rPr>
        <w:t>. . . you get the idea!</w:t>
      </w:r>
      <w:r w:rsidR="00951699" w:rsidRPr="00FC4A38">
        <w:rPr>
          <w:sz w:val="28"/>
        </w:rPr>
        <w:t xml:space="preserve"> </w:t>
      </w:r>
    </w:p>
    <w:p w14:paraId="43895152" w14:textId="3C5886B8" w:rsidR="00665B82" w:rsidRPr="00FC4A38" w:rsidRDefault="00951699" w:rsidP="00A754C5">
      <w:pPr>
        <w:jc w:val="both"/>
        <w:rPr>
          <w:sz w:val="28"/>
        </w:rPr>
      </w:pPr>
      <w:r w:rsidRPr="00FC4A38">
        <w:rPr>
          <w:sz w:val="28"/>
        </w:rPr>
        <w:t xml:space="preserve">Okay, so we’ve started The Cuddlies Club. What next? Well, we want YOU (yes, if you’re reading this, that means YOU) to consider giving up just one </w:t>
      </w:r>
      <w:r w:rsidR="00272D4D" w:rsidRPr="00FC4A38">
        <w:rPr>
          <w:sz w:val="28"/>
        </w:rPr>
        <w:t>break time</w:t>
      </w:r>
      <w:r w:rsidRPr="00FC4A38">
        <w:rPr>
          <w:sz w:val="28"/>
        </w:rPr>
        <w:t xml:space="preserve"> each week (on a Friday) to </w:t>
      </w:r>
      <w:r w:rsidR="00BF019B">
        <w:rPr>
          <w:sz w:val="28"/>
        </w:rPr>
        <w:t>meet</w:t>
      </w:r>
      <w:r w:rsidRPr="00FC4A38">
        <w:rPr>
          <w:sz w:val="28"/>
        </w:rPr>
        <w:t xml:space="preserve"> with us in Room 21, where we’ll discuss and cordinate our activities for the </w:t>
      </w:r>
      <w:r w:rsidR="003A0D7A">
        <w:rPr>
          <w:sz w:val="28"/>
        </w:rPr>
        <w:t>coming</w:t>
      </w:r>
      <w:r w:rsidRPr="00FC4A38">
        <w:rPr>
          <w:sz w:val="28"/>
        </w:rPr>
        <w:t xml:space="preserve"> week.</w:t>
      </w:r>
    </w:p>
    <w:p w14:paraId="06019940" w14:textId="2D174483" w:rsidR="00C675D3" w:rsidRPr="00FC4A38" w:rsidRDefault="00C675D3" w:rsidP="0095799B">
      <w:pPr>
        <w:spacing w:before="280"/>
        <w:jc w:val="center"/>
        <w:rPr>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C4A38">
        <w:rPr>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We need</w:t>
      </w:r>
      <w:r w:rsidR="00AF178B">
        <w:rPr>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t>
      </w:r>
      <w:r w:rsidRPr="00FC4A38">
        <w:rPr>
          <w:b/>
          <w:outline/>
          <w:color w:val="ED7D31" w:themeColor="accent2"/>
          <w:sz w:val="48"/>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YOU</w:t>
      </w:r>
    </w:p>
    <w:p w14:paraId="0660D34B" w14:textId="77777777" w:rsidR="00F42815" w:rsidRPr="00FC4A38" w:rsidRDefault="00F42815" w:rsidP="00F42815"/>
    <w:p w14:paraId="4B9689B6" w14:textId="77777777" w:rsidR="00F42815" w:rsidRPr="00FC4A38" w:rsidRDefault="00F42815" w:rsidP="00F42815"/>
    <w:p w14:paraId="1FACE893" w14:textId="77777777" w:rsidR="00C81219" w:rsidRPr="00FC4A38" w:rsidRDefault="00C81219" w:rsidP="00F42815"/>
    <w:sectPr w:rsidR="00C81219" w:rsidRPr="00FC4A38" w:rsidSect="00CE3957">
      <w:headerReference w:type="even" r:id="rId8"/>
      <w:headerReference w:type="default" r:id="rId9"/>
      <w:footerReference w:type="even" r:id="rId10"/>
      <w:footerReference w:type="default" r:id="rId11"/>
      <w:headerReference w:type="first" r:id="rId12"/>
      <w:footerReference w:type="first" r:id="rId13"/>
      <w:pgSz w:w="11907" w:h="16839" w:code="9"/>
      <w:pgMar w:top="1134" w:right="1418" w:bottom="1418" w:left="1418" w:header="709" w:footer="709" w:gutter="0"/>
      <w:cols w:sep="1"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43EE8" w14:textId="77777777" w:rsidR="00CE3957" w:rsidRDefault="00CE3957">
      <w:pPr>
        <w:spacing w:after="0" w:line="240" w:lineRule="auto"/>
      </w:pPr>
      <w:r>
        <w:separator/>
      </w:r>
    </w:p>
  </w:endnote>
  <w:endnote w:type="continuationSeparator" w:id="0">
    <w:p w14:paraId="2BF1415D" w14:textId="77777777" w:rsidR="00CE3957" w:rsidRDefault="00CE3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217" w14:textId="77777777" w:rsidR="00A50210" w:rsidRDefault="00A50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5B530" w14:textId="77777777" w:rsidR="00A50210" w:rsidRDefault="00A502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0D56" w14:textId="77777777" w:rsidR="00A50210" w:rsidRDefault="00A50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F6B0E" w14:textId="77777777" w:rsidR="00CE3957" w:rsidRDefault="00CE3957">
      <w:pPr>
        <w:spacing w:after="0" w:line="240" w:lineRule="auto"/>
      </w:pPr>
      <w:r>
        <w:separator/>
      </w:r>
    </w:p>
  </w:footnote>
  <w:footnote w:type="continuationSeparator" w:id="0">
    <w:p w14:paraId="2E548316" w14:textId="77777777" w:rsidR="00CE3957" w:rsidRDefault="00CE39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671B" w14:textId="738CDD00" w:rsidR="00A50210" w:rsidRDefault="00A50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BFE9" w14:textId="7E07308C" w:rsidR="00A50210" w:rsidRDefault="00A502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9D3CB" w14:textId="631D3BD2" w:rsidR="00FA7143" w:rsidRPr="002B5BFF" w:rsidRDefault="00AC2A04" w:rsidP="00287A23">
    <w:pPr>
      <w:pStyle w:val="Header"/>
      <w:spacing w:after="120"/>
      <w:jc w:val="right"/>
      <w:rPr>
        <w:b/>
      </w:rPr>
    </w:pPr>
    <w:r w:rsidRPr="002B5BFF">
      <w:rPr>
        <w:b/>
      </w:rPr>
      <w:t>APPENDIX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E573B"/>
    <w:multiLevelType w:val="multilevel"/>
    <w:tmpl w:val="1A6E2E96"/>
    <w:lvl w:ilvl="0">
      <w:start w:val="1"/>
      <w:numFmt w:val="bullet"/>
      <w:lvlText w:val=""/>
      <w:lvlJc w:val="left"/>
      <w:pPr>
        <w:ind w:left="360" w:hanging="360"/>
      </w:pPr>
      <w:rPr>
        <w:rFonts w:ascii="Symbol" w:hAnsi="Symbol" w:hint="default"/>
      </w:rPr>
    </w:lvl>
    <w:lvl w:ilvl="1">
      <w:start w:val="1"/>
      <w:numFmt w:val="decimal"/>
      <w:lvlText w:val="1.%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17741F1"/>
    <w:multiLevelType w:val="hybridMultilevel"/>
    <w:tmpl w:val="1ADEF7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74862526">
    <w:abstractNumId w:val="0"/>
  </w:num>
  <w:num w:numId="2" w16cid:durableId="792594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815"/>
    <w:rsid w:val="000078A1"/>
    <w:rsid w:val="00052789"/>
    <w:rsid w:val="00070429"/>
    <w:rsid w:val="000E3CEE"/>
    <w:rsid w:val="000E533B"/>
    <w:rsid w:val="000F7C28"/>
    <w:rsid w:val="00191097"/>
    <w:rsid w:val="001B3F45"/>
    <w:rsid w:val="001B7875"/>
    <w:rsid w:val="001F151D"/>
    <w:rsid w:val="002720F5"/>
    <w:rsid w:val="00272D4D"/>
    <w:rsid w:val="002D4DDC"/>
    <w:rsid w:val="002E7750"/>
    <w:rsid w:val="002E7A0E"/>
    <w:rsid w:val="0032392B"/>
    <w:rsid w:val="0033068C"/>
    <w:rsid w:val="003342CC"/>
    <w:rsid w:val="00341895"/>
    <w:rsid w:val="00375764"/>
    <w:rsid w:val="003A0D7A"/>
    <w:rsid w:val="003C76B1"/>
    <w:rsid w:val="004248CF"/>
    <w:rsid w:val="00440615"/>
    <w:rsid w:val="00485802"/>
    <w:rsid w:val="004D2004"/>
    <w:rsid w:val="00521D93"/>
    <w:rsid w:val="00576929"/>
    <w:rsid w:val="00580AEC"/>
    <w:rsid w:val="005850E6"/>
    <w:rsid w:val="005C4116"/>
    <w:rsid w:val="00634955"/>
    <w:rsid w:val="00634B7B"/>
    <w:rsid w:val="00663CED"/>
    <w:rsid w:val="00665B82"/>
    <w:rsid w:val="00690204"/>
    <w:rsid w:val="00691C8D"/>
    <w:rsid w:val="00694229"/>
    <w:rsid w:val="006C58D3"/>
    <w:rsid w:val="006F76AC"/>
    <w:rsid w:val="00700355"/>
    <w:rsid w:val="0077398B"/>
    <w:rsid w:val="007B4210"/>
    <w:rsid w:val="008006AC"/>
    <w:rsid w:val="008031E9"/>
    <w:rsid w:val="00804E78"/>
    <w:rsid w:val="00814F89"/>
    <w:rsid w:val="00822982"/>
    <w:rsid w:val="008314A1"/>
    <w:rsid w:val="008504CD"/>
    <w:rsid w:val="00884E00"/>
    <w:rsid w:val="00891CF4"/>
    <w:rsid w:val="00892697"/>
    <w:rsid w:val="008B0D06"/>
    <w:rsid w:val="008B203A"/>
    <w:rsid w:val="008E67D3"/>
    <w:rsid w:val="008E7E41"/>
    <w:rsid w:val="0090559D"/>
    <w:rsid w:val="00951699"/>
    <w:rsid w:val="0095799B"/>
    <w:rsid w:val="00977594"/>
    <w:rsid w:val="009929BA"/>
    <w:rsid w:val="00997A70"/>
    <w:rsid w:val="009D2D59"/>
    <w:rsid w:val="00A42642"/>
    <w:rsid w:val="00A46AAA"/>
    <w:rsid w:val="00A50210"/>
    <w:rsid w:val="00A754C5"/>
    <w:rsid w:val="00A82E9D"/>
    <w:rsid w:val="00AA051A"/>
    <w:rsid w:val="00AB2FF9"/>
    <w:rsid w:val="00AC2A04"/>
    <w:rsid w:val="00AD6F1F"/>
    <w:rsid w:val="00AF178B"/>
    <w:rsid w:val="00B41471"/>
    <w:rsid w:val="00B53502"/>
    <w:rsid w:val="00B71F5E"/>
    <w:rsid w:val="00BC3B3C"/>
    <w:rsid w:val="00BE149F"/>
    <w:rsid w:val="00BE20F8"/>
    <w:rsid w:val="00BF019B"/>
    <w:rsid w:val="00C10AE6"/>
    <w:rsid w:val="00C41043"/>
    <w:rsid w:val="00C50427"/>
    <w:rsid w:val="00C5106A"/>
    <w:rsid w:val="00C675D3"/>
    <w:rsid w:val="00C81219"/>
    <w:rsid w:val="00C823F8"/>
    <w:rsid w:val="00CC254C"/>
    <w:rsid w:val="00CE3957"/>
    <w:rsid w:val="00CF46D5"/>
    <w:rsid w:val="00D466CE"/>
    <w:rsid w:val="00D63F19"/>
    <w:rsid w:val="00D7002F"/>
    <w:rsid w:val="00D94C24"/>
    <w:rsid w:val="00D96270"/>
    <w:rsid w:val="00DB2964"/>
    <w:rsid w:val="00DC493F"/>
    <w:rsid w:val="00DC4C12"/>
    <w:rsid w:val="00DE0EB6"/>
    <w:rsid w:val="00DE4D3F"/>
    <w:rsid w:val="00E67EB6"/>
    <w:rsid w:val="00E81F98"/>
    <w:rsid w:val="00E877C5"/>
    <w:rsid w:val="00E91014"/>
    <w:rsid w:val="00EB078C"/>
    <w:rsid w:val="00ED43FA"/>
    <w:rsid w:val="00EF3EDD"/>
    <w:rsid w:val="00F129D9"/>
    <w:rsid w:val="00F34C88"/>
    <w:rsid w:val="00F42815"/>
    <w:rsid w:val="00F920F7"/>
    <w:rsid w:val="00FA4928"/>
    <w:rsid w:val="00FA7143"/>
    <w:rsid w:val="00FB467A"/>
    <w:rsid w:val="00FC4A38"/>
    <w:rsid w:val="00FD56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85D8B"/>
  <w15:chartTrackingRefBased/>
  <w15:docId w15:val="{5378DCEA-96AC-46F5-8AB2-9D993BF9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8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28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815"/>
  </w:style>
  <w:style w:type="paragraph" w:customStyle="1" w:styleId="HeadingNews">
    <w:name w:val="Heading News"/>
    <w:basedOn w:val="Normal"/>
    <w:qFormat/>
    <w:rsid w:val="00F42815"/>
    <w:pPr>
      <w:keepNext/>
      <w:keepLines/>
      <w:spacing w:before="240" w:after="120"/>
      <w:outlineLvl w:val="0"/>
    </w:pPr>
    <w:rPr>
      <w:rFonts w:asciiTheme="majorHAnsi" w:eastAsiaTheme="majorEastAsia" w:hAnsiTheme="majorHAnsi" w:cstheme="majorBidi"/>
      <w:b/>
      <w:i/>
      <w:color w:val="833C0B" w:themeColor="accent2" w:themeShade="80"/>
      <w:sz w:val="36"/>
      <w:szCs w:val="32"/>
    </w:rPr>
  </w:style>
  <w:style w:type="paragraph" w:customStyle="1" w:styleId="BodStudyOpp">
    <w:name w:val="Bod StudyOpp"/>
    <w:basedOn w:val="Normal"/>
    <w:qFormat/>
    <w:rsid w:val="00F34C88"/>
    <w:pPr>
      <w:spacing w:after="120" w:line="276" w:lineRule="auto"/>
    </w:pPr>
    <w:rPr>
      <w:rFonts w:ascii="Arial" w:eastAsia="Times New Roman" w:hAnsi="Arial" w:cs="Arial"/>
      <w:sz w:val="20"/>
      <w:szCs w:val="20"/>
      <w:lang w:val="en-US"/>
    </w:rPr>
  </w:style>
  <w:style w:type="paragraph" w:styleId="ListParagraph">
    <w:name w:val="List Paragraph"/>
    <w:basedOn w:val="Normal"/>
    <w:uiPriority w:val="34"/>
    <w:qFormat/>
    <w:rsid w:val="00EF3EDD"/>
    <w:pPr>
      <w:ind w:left="720"/>
      <w:contextualSpacing/>
    </w:pPr>
  </w:style>
  <w:style w:type="table" w:styleId="TableGrid">
    <w:name w:val="Table Grid"/>
    <w:basedOn w:val="TableNormal"/>
    <w:uiPriority w:val="39"/>
    <w:rsid w:val="00EF3E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502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0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569519">
      <w:bodyDiv w:val="1"/>
      <w:marLeft w:val="0"/>
      <w:marRight w:val="0"/>
      <w:marTop w:val="0"/>
      <w:marBottom w:val="0"/>
      <w:divBdr>
        <w:top w:val="none" w:sz="0" w:space="0" w:color="auto"/>
        <w:left w:val="none" w:sz="0" w:space="0" w:color="auto"/>
        <w:bottom w:val="none" w:sz="0" w:space="0" w:color="auto"/>
        <w:right w:val="none" w:sz="0" w:space="0" w:color="auto"/>
      </w:divBdr>
      <w:divsChild>
        <w:div w:id="20103241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5</cp:revision>
  <dcterms:created xsi:type="dcterms:W3CDTF">2024-01-31T11:08:00Z</dcterms:created>
  <dcterms:modified xsi:type="dcterms:W3CDTF">2024-04-03T20:51:00Z</dcterms:modified>
</cp:coreProperties>
</file>